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Arial" w:hAnsi="Arial" w:eastAsia="Arial" w:cs="Arial"/>
          <w:b/>
          <w:sz w:val="36"/>
        </w:rPr>
      </w:pPr>
      <w:r>
        <w:rPr>
          <w:rFonts w:ascii="Arial" w:hAnsi="Arial" w:eastAsia="Arial" w:cs="Arial"/>
          <w:b/>
          <w:sz w:val="36"/>
        </w:rPr>
        <w:t>监督索引号53040300431600201000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center"/>
        <w:textAlignment w:val="auto"/>
        <w:rPr>
          <w:rFonts w:hint="eastAsia" w:ascii="宋体" w:hAnsi="宋体" w:eastAsia="宋体" w:cs="宋体"/>
          <w:kern w:val="0"/>
          <w:sz w:val="24"/>
          <w:szCs w:val="24"/>
        </w:rPr>
      </w:pPr>
      <w:r>
        <w:rPr>
          <w:rFonts w:hint="eastAsia" w:ascii="方正小标宋简体" w:hAnsi="方正小标宋简体" w:eastAsia="方正小标宋简体" w:cs="方正小标宋简体"/>
          <w:kern w:val="0"/>
          <w:sz w:val="36"/>
          <w:szCs w:val="36"/>
        </w:rPr>
        <w:t>玉溪市江川区社会保险局</w:t>
      </w:r>
      <w:r>
        <w:rPr>
          <w:rFonts w:hint="default" w:ascii="Times New Roman" w:hAnsi="Times New Roman" w:eastAsia="方正小标宋简体" w:cs="Times New Roman"/>
          <w:kern w:val="0"/>
          <w:sz w:val="36"/>
          <w:szCs w:val="36"/>
        </w:rPr>
        <w:t>202</w:t>
      </w:r>
      <w:r>
        <w:rPr>
          <w:rFonts w:hint="default" w:ascii="Times New Roman" w:hAnsi="Times New Roman" w:eastAsia="宋体" w:cs="Times New Roman"/>
          <w:kern w:val="0"/>
          <w:sz w:val="36"/>
          <w:szCs w:val="36"/>
        </w:rPr>
        <w:t>2</w:t>
      </w:r>
      <w:r>
        <w:rPr>
          <w:rFonts w:hint="eastAsia" w:ascii="方正小标宋简体" w:hAnsi="方正小标宋简体" w:eastAsia="方正小标宋简体" w:cs="方正小标宋简体"/>
          <w:kern w:val="0"/>
          <w:sz w:val="36"/>
          <w:szCs w:val="36"/>
        </w:rPr>
        <w:t>年度部门决算</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center"/>
        <w:textAlignment w:val="auto"/>
        <w:rPr>
          <w:rFonts w:hint="eastAsia" w:ascii="宋体" w:hAnsi="宋体" w:eastAsia="宋体" w:cs="宋体"/>
          <w:kern w:val="0"/>
          <w:sz w:val="24"/>
          <w:szCs w:val="24"/>
        </w:rPr>
      </w:pPr>
      <w:r>
        <w:rPr>
          <w:rFonts w:hint="default" w:ascii="Times New Roman" w:hAnsi="Times New Roman" w:eastAsia="宋体" w:cs="Times New Roman"/>
          <w:kern w:val="0"/>
          <w:sz w:val="36"/>
          <w:szCs w:val="36"/>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center"/>
        <w:textAlignment w:val="auto"/>
        <w:rPr>
          <w:rFonts w:hint="eastAsia" w:ascii="宋体" w:hAnsi="宋体" w:eastAsia="宋体" w:cs="宋体"/>
          <w:kern w:val="0"/>
          <w:sz w:val="24"/>
          <w:szCs w:val="24"/>
        </w:rPr>
      </w:pPr>
      <w:r>
        <w:rPr>
          <w:rFonts w:hint="default" w:ascii="方正黑体" w:hAnsi="方正黑体" w:eastAsia="方正黑体" w:cs="方正黑体"/>
          <w:kern w:val="0"/>
          <w:sz w:val="36"/>
          <w:szCs w:val="36"/>
        </w:rPr>
        <w:t>目录</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方正黑体" w:hAnsi="方正黑体" w:eastAsia="方正黑体" w:cs="方正黑体"/>
          <w:kern w:val="0"/>
          <w:sz w:val="30"/>
          <w:szCs w:val="30"/>
        </w:rPr>
        <w:t>第一部分  玉溪市江川区社会保险局概况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一、主要职能</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二、部门基本情况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方正黑体" w:hAnsi="方正黑体" w:eastAsia="方正黑体" w:cs="方正黑体"/>
          <w:kern w:val="0"/>
          <w:sz w:val="30"/>
          <w:szCs w:val="30"/>
        </w:rPr>
        <w:t xml:space="preserve">第二部分  </w:t>
      </w:r>
      <w:r>
        <w:rPr>
          <w:rFonts w:hint="default" w:ascii="Times New Roman" w:hAnsi="Times New Roman" w:eastAsia="方正黑体" w:cs="Times New Roman"/>
          <w:kern w:val="0"/>
          <w:sz w:val="30"/>
          <w:szCs w:val="30"/>
        </w:rPr>
        <w:t>202</w:t>
      </w:r>
      <w:r>
        <w:rPr>
          <w:rFonts w:hint="default" w:ascii="Times New Roman" w:hAnsi="Times New Roman" w:eastAsia="宋体" w:cs="Times New Roman"/>
          <w:kern w:val="0"/>
          <w:sz w:val="30"/>
          <w:szCs w:val="30"/>
        </w:rPr>
        <w:t>2</w:t>
      </w:r>
      <w:r>
        <w:rPr>
          <w:rFonts w:hint="default" w:ascii="方正黑体" w:hAnsi="方正黑体" w:eastAsia="方正黑体" w:cs="方正黑体"/>
          <w:kern w:val="0"/>
          <w:sz w:val="30"/>
          <w:szCs w:val="30"/>
        </w:rPr>
        <w:t>年度部门决算表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一、收入支出决算表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二、收入决算表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三、支出决算表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四、财政拨款收入支出决算表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五、一般公共预算财政拨款收入支出决算表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六、一般公共预算财政拨款基本支出决算表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七、一般公共预算财政拨款项目支出决算表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八、政府性基金预算财政拨款收入支出决算表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九、国有资本经营预算财政拨款收入支出决算表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十、</w:t>
      </w:r>
      <w:r>
        <w:rPr>
          <w:rFonts w:hint="default" w:ascii="Times New Roman" w:hAnsi="Times New Roman" w:eastAsia="宋体" w:cs="Times New Roman"/>
          <w:kern w:val="0"/>
          <w:sz w:val="30"/>
          <w:szCs w:val="30"/>
        </w:rPr>
        <w:t>“</w:t>
      </w:r>
      <w:r>
        <w:rPr>
          <w:rFonts w:hint="default" w:ascii="方正楷体" w:hAnsi="方正楷体" w:eastAsia="方正楷体" w:cs="方正楷体"/>
          <w:kern w:val="0"/>
          <w:sz w:val="30"/>
          <w:szCs w:val="30"/>
        </w:rPr>
        <w:t>三公</w:t>
      </w:r>
      <w:r>
        <w:rPr>
          <w:rFonts w:hint="default" w:ascii="Times New Roman" w:hAnsi="Times New Roman" w:eastAsia="宋体" w:cs="Times New Roman"/>
          <w:kern w:val="0"/>
          <w:sz w:val="30"/>
          <w:szCs w:val="30"/>
        </w:rPr>
        <w:t>”</w:t>
      </w:r>
      <w:r>
        <w:rPr>
          <w:rFonts w:hint="default" w:ascii="方正楷体" w:hAnsi="方正楷体" w:eastAsia="方正楷体" w:cs="方正楷体"/>
          <w:kern w:val="0"/>
          <w:sz w:val="30"/>
          <w:szCs w:val="30"/>
        </w:rPr>
        <w:t>经费、行政参公单位机关运行经费情况表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方正黑体" w:hAnsi="方正黑体" w:eastAsia="方正黑体" w:cs="方正黑体"/>
          <w:kern w:val="0"/>
          <w:sz w:val="30"/>
          <w:szCs w:val="30"/>
        </w:rPr>
        <w:t xml:space="preserve">第三部分  </w:t>
      </w:r>
      <w:r>
        <w:rPr>
          <w:rFonts w:hint="default" w:ascii="Times New Roman" w:hAnsi="Times New Roman" w:eastAsia="方正黑体" w:cs="Times New Roman"/>
          <w:kern w:val="0"/>
          <w:sz w:val="30"/>
          <w:szCs w:val="30"/>
        </w:rPr>
        <w:t>202</w:t>
      </w:r>
      <w:r>
        <w:rPr>
          <w:rFonts w:hint="default" w:ascii="Times New Roman" w:hAnsi="Times New Roman" w:eastAsia="宋体" w:cs="Times New Roman"/>
          <w:kern w:val="0"/>
          <w:sz w:val="30"/>
          <w:szCs w:val="30"/>
        </w:rPr>
        <w:t>2</w:t>
      </w:r>
      <w:r>
        <w:rPr>
          <w:rFonts w:hint="default" w:ascii="方正黑体" w:hAnsi="方正黑体" w:eastAsia="方正黑体" w:cs="方正黑体"/>
          <w:kern w:val="0"/>
          <w:sz w:val="30"/>
          <w:szCs w:val="30"/>
        </w:rPr>
        <w:t>年度部门决算情况说明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一、收入决算情况说明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二、支出决算情况说明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三、一般公共预算财政拨款支出决算情况说明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四、财政拨款</w:t>
      </w:r>
      <w:r>
        <w:rPr>
          <w:rFonts w:hint="default" w:ascii="Times New Roman" w:hAnsi="Times New Roman" w:eastAsia="宋体" w:cs="Times New Roman"/>
          <w:kern w:val="0"/>
          <w:sz w:val="30"/>
          <w:szCs w:val="30"/>
        </w:rPr>
        <w:t>“</w:t>
      </w:r>
      <w:r>
        <w:rPr>
          <w:rFonts w:hint="default" w:ascii="方正楷体" w:hAnsi="方正楷体" w:eastAsia="方正楷体" w:cs="方正楷体"/>
          <w:kern w:val="0"/>
          <w:sz w:val="30"/>
          <w:szCs w:val="30"/>
        </w:rPr>
        <w:t>三公</w:t>
      </w:r>
      <w:r>
        <w:rPr>
          <w:rFonts w:hint="default" w:ascii="Times New Roman" w:hAnsi="Times New Roman" w:eastAsia="宋体" w:cs="Times New Roman"/>
          <w:kern w:val="0"/>
          <w:sz w:val="30"/>
          <w:szCs w:val="30"/>
        </w:rPr>
        <w:t>”</w:t>
      </w:r>
      <w:r>
        <w:rPr>
          <w:rFonts w:hint="default" w:ascii="方正楷体" w:hAnsi="方正楷体" w:eastAsia="方正楷体" w:cs="方正楷体"/>
          <w:kern w:val="0"/>
          <w:sz w:val="30"/>
          <w:szCs w:val="30"/>
        </w:rPr>
        <w:t>经费支出决算情况说明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方正黑体" w:hAnsi="方正黑体" w:eastAsia="方正黑体" w:cs="方正黑体"/>
          <w:kern w:val="0"/>
          <w:sz w:val="30"/>
          <w:szCs w:val="30"/>
        </w:rPr>
        <w:t>第四部分  其他重要事项及相关口径情况说明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一、机关运行经费支出情况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二、国有资产占用情况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三、政府采购支出情况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四、部门绩效自评情况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（一）部门整体支出绩效自评情况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（二）部门整体支出绩效自评表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（三）项目支出绩效自评表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五、其他重要事项情况说明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六、相关口径说明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方正黑体" w:hAnsi="方正黑体" w:eastAsia="方正黑体" w:cs="方正黑体"/>
          <w:kern w:val="0"/>
          <w:sz w:val="30"/>
          <w:szCs w:val="30"/>
        </w:rPr>
        <w:t>第五部分  名词解释</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left"/>
        <w:textAlignment w:val="auto"/>
        <w:rPr>
          <w:rFonts w:hint="eastAsia" w:ascii="宋体" w:hAnsi="宋体" w:eastAsia="宋体" w:cs="宋体"/>
          <w:kern w:val="0"/>
          <w:sz w:val="24"/>
          <w:szCs w:val="24"/>
        </w:rPr>
      </w:pPr>
      <w:r>
        <w:rPr>
          <w:rFonts w:hint="default" w:ascii="Times New Roman" w:hAnsi="Times New Roman" w:eastAsia="宋体" w:cs="Times New Roman"/>
          <w:kern w:val="0"/>
          <w:sz w:val="30"/>
          <w:szCs w:val="30"/>
        </w:rPr>
        <w:t xml:space="preserve"> </w:t>
      </w:r>
    </w:p>
    <w:p>
      <w:pPr>
        <w:keepNext w:val="0"/>
        <w:keepLines w:val="0"/>
        <w:widowControl/>
        <w:suppressLineNumbers w:val="0"/>
        <w:autoSpaceDE w:val="0"/>
        <w:autoSpaceDN w:val="0"/>
        <w:spacing w:before="0" w:beforeAutospacing="0" w:after="0" w:afterAutospacing="0" w:line="600" w:lineRule="atLeast"/>
        <w:ind w:left="0" w:right="0"/>
        <w:jc w:val="left"/>
        <w:rPr>
          <w:rFonts w:hint="eastAsia" w:ascii="宋体" w:hAnsi="宋体" w:eastAsia="宋体" w:cs="宋体"/>
          <w:kern w:val="0"/>
          <w:sz w:val="24"/>
          <w:szCs w:val="24"/>
        </w:rPr>
      </w:pPr>
      <w:r>
        <w:rPr>
          <w:rFonts w:hint="default" w:ascii="Times New Roman" w:hAnsi="Times New Roman" w:eastAsia="宋体" w:cs="Times New Roman"/>
          <w:kern w:val="0"/>
          <w:sz w:val="30"/>
          <w:szCs w:val="30"/>
        </w:rPr>
        <w:t xml:space="preserve"> </w:t>
      </w:r>
    </w:p>
    <w:p>
      <w:pPr>
        <w:keepNext w:val="0"/>
        <w:keepLines w:val="0"/>
        <w:widowControl/>
        <w:suppressLineNumbers w:val="0"/>
        <w:autoSpaceDE w:val="0"/>
        <w:autoSpaceDN w:val="0"/>
        <w:spacing w:before="0" w:beforeAutospacing="0" w:after="0" w:afterAutospacing="0" w:line="600" w:lineRule="atLeast"/>
        <w:ind w:left="0" w:right="0"/>
        <w:jc w:val="left"/>
        <w:rPr>
          <w:rFonts w:hint="default" w:ascii="Times New Roman" w:hAnsi="Times New Roman" w:eastAsia="宋体" w:cs="Times New Roman"/>
          <w:kern w:val="0"/>
          <w:sz w:val="30"/>
          <w:szCs w:val="30"/>
        </w:rPr>
      </w:pPr>
      <w:r>
        <w:rPr>
          <w:rFonts w:hint="default" w:ascii="Times New Roman" w:hAnsi="Times New Roman" w:eastAsia="宋体" w:cs="Times New Roman"/>
          <w:kern w:val="0"/>
          <w:sz w:val="30"/>
          <w:szCs w:val="30"/>
        </w:rPr>
        <w:t xml:space="preserve"> </w:t>
      </w:r>
    </w:p>
    <w:p>
      <w:pPr>
        <w:pStyle w:val="2"/>
        <w:keepNext w:val="0"/>
        <w:keepLines w:val="0"/>
        <w:widowControl/>
        <w:suppressLineNumbers w:val="0"/>
        <w:rPr>
          <w:rFonts w:hint="default" w:ascii="Times New Roman" w:hAnsi="Times New Roman" w:eastAsia="宋体" w:cs="Times New Roman"/>
          <w:kern w:val="0"/>
          <w:sz w:val="30"/>
          <w:szCs w:val="30"/>
        </w:rPr>
      </w:pPr>
      <w:r>
        <w:rPr>
          <w:rFonts w:hint="default" w:ascii="Times New Roman" w:hAnsi="Times New Roman" w:eastAsia="宋体" w:cs="Times New Roman"/>
          <w:kern w:val="0"/>
          <w:sz w:val="30"/>
          <w:szCs w:val="30"/>
        </w:rPr>
        <w:t xml:space="preserve"> </w:t>
      </w:r>
    </w:p>
    <w:p>
      <w:pPr>
        <w:pStyle w:val="2"/>
        <w:keepNext w:val="0"/>
        <w:keepLines w:val="0"/>
        <w:widowControl/>
        <w:suppressLineNumbers w:val="0"/>
        <w:rPr>
          <w:rFonts w:hint="default" w:ascii="Times New Roman" w:hAnsi="Times New Roman" w:eastAsia="宋体" w:cs="Times New Roman"/>
          <w:kern w:val="0"/>
          <w:sz w:val="30"/>
          <w:szCs w:val="30"/>
        </w:rPr>
      </w:pPr>
      <w:r>
        <w:rPr>
          <w:rFonts w:hint="default" w:ascii="Times New Roman" w:hAnsi="Times New Roman" w:eastAsia="宋体" w:cs="Times New Roman"/>
          <w:kern w:val="0"/>
          <w:sz w:val="30"/>
          <w:szCs w:val="30"/>
        </w:rPr>
        <w:t xml:space="preserve"> </w:t>
      </w:r>
    </w:p>
    <w:p>
      <w:pPr>
        <w:pStyle w:val="2"/>
        <w:keepNext w:val="0"/>
        <w:keepLines w:val="0"/>
        <w:widowControl/>
        <w:suppressLineNumbers w:val="0"/>
        <w:rPr>
          <w:rFonts w:hint="default" w:ascii="Times New Roman" w:hAnsi="Times New Roman" w:eastAsia="宋体" w:cs="Times New Roman"/>
          <w:kern w:val="0"/>
          <w:sz w:val="30"/>
          <w:szCs w:val="30"/>
        </w:rPr>
      </w:pPr>
      <w:r>
        <w:rPr>
          <w:rFonts w:hint="default" w:ascii="Times New Roman" w:hAnsi="Times New Roman" w:eastAsia="宋体" w:cs="Times New Roman"/>
          <w:kern w:val="0"/>
          <w:sz w:val="30"/>
          <w:szCs w:val="30"/>
        </w:rPr>
        <w:t xml:space="preserve"> </w:t>
      </w:r>
    </w:p>
    <w:p>
      <w:pPr>
        <w:pStyle w:val="2"/>
        <w:keepNext w:val="0"/>
        <w:keepLines w:val="0"/>
        <w:widowControl/>
        <w:suppressLineNumbers w:val="0"/>
        <w:rPr>
          <w:rFonts w:hint="default" w:ascii="Times New Roman" w:hAnsi="Times New Roman" w:eastAsia="宋体" w:cs="Times New Roman"/>
          <w:kern w:val="0"/>
          <w:sz w:val="30"/>
          <w:szCs w:val="30"/>
        </w:rPr>
      </w:pPr>
      <w:r>
        <w:rPr>
          <w:rFonts w:hint="default" w:ascii="Times New Roman" w:hAnsi="Times New Roman" w:eastAsia="宋体" w:cs="Times New Roman"/>
          <w:kern w:val="0"/>
          <w:sz w:val="30"/>
          <w:szCs w:val="30"/>
        </w:rPr>
        <w:t xml:space="preserve"> </w:t>
      </w:r>
    </w:p>
    <w:p>
      <w:pPr>
        <w:pStyle w:val="2"/>
        <w:keepNext w:val="0"/>
        <w:keepLines w:val="0"/>
        <w:widowControl/>
        <w:suppressLineNumbers w:val="0"/>
        <w:rPr>
          <w:rFonts w:hint="default" w:ascii="Times New Roman" w:hAnsi="Times New Roman" w:eastAsia="宋体" w:cs="Times New Roman"/>
          <w:kern w:val="0"/>
          <w:sz w:val="30"/>
          <w:szCs w:val="30"/>
        </w:rPr>
      </w:pPr>
      <w:r>
        <w:rPr>
          <w:rFonts w:hint="default" w:ascii="Times New Roman" w:hAnsi="Times New Roman" w:eastAsia="宋体" w:cs="Times New Roman"/>
          <w:kern w:val="0"/>
          <w:sz w:val="30"/>
          <w:szCs w:val="30"/>
        </w:rPr>
        <w:t xml:space="preserve"> </w:t>
      </w:r>
    </w:p>
    <w:p>
      <w:pPr>
        <w:pStyle w:val="2"/>
        <w:keepNext w:val="0"/>
        <w:keepLines w:val="0"/>
        <w:widowControl/>
        <w:suppressLineNumbers w:val="0"/>
        <w:rPr>
          <w:rFonts w:hint="default" w:ascii="Times New Roman" w:hAnsi="Times New Roman" w:eastAsia="宋体" w:cs="Times New Roman"/>
          <w:kern w:val="0"/>
          <w:sz w:val="30"/>
          <w:szCs w:val="30"/>
        </w:rPr>
      </w:pPr>
      <w:r>
        <w:rPr>
          <w:rFonts w:hint="default" w:ascii="Times New Roman" w:hAnsi="Times New Roman" w:eastAsia="宋体" w:cs="Times New Roman"/>
          <w:kern w:val="0"/>
          <w:sz w:val="30"/>
          <w:szCs w:val="30"/>
        </w:rPr>
        <w:t xml:space="preserve"> </w:t>
      </w:r>
    </w:p>
    <w:p>
      <w:pPr>
        <w:pStyle w:val="2"/>
        <w:keepNext w:val="0"/>
        <w:keepLines w:val="0"/>
        <w:widowControl/>
        <w:suppressLineNumbers w:val="0"/>
        <w:rPr>
          <w:rFonts w:hint="default" w:ascii="Times New Roman" w:hAnsi="Times New Roman" w:eastAsia="宋体" w:cs="Times New Roman"/>
          <w:kern w:val="0"/>
          <w:sz w:val="30"/>
          <w:szCs w:val="30"/>
        </w:rPr>
      </w:pPr>
      <w:r>
        <w:rPr>
          <w:rFonts w:hint="default" w:ascii="Times New Roman" w:hAnsi="Times New Roman" w:eastAsia="宋体" w:cs="Times New Roman"/>
          <w:kern w:val="0"/>
          <w:sz w:val="30"/>
          <w:szCs w:val="30"/>
        </w:rPr>
        <w:t xml:space="preserve"> </w:t>
      </w:r>
    </w:p>
    <w:p>
      <w:pPr>
        <w:pStyle w:val="2"/>
        <w:keepNext w:val="0"/>
        <w:keepLines w:val="0"/>
        <w:widowControl/>
        <w:suppressLineNumbers w:val="0"/>
        <w:rPr>
          <w:rFonts w:hint="default" w:ascii="Times New Roman" w:hAnsi="Times New Roman" w:eastAsia="宋体" w:cs="Times New Roman"/>
          <w:kern w:val="0"/>
          <w:sz w:val="30"/>
          <w:szCs w:val="30"/>
        </w:rPr>
      </w:pPr>
      <w:r>
        <w:rPr>
          <w:rFonts w:hint="default" w:ascii="Times New Roman" w:hAnsi="Times New Roman" w:eastAsia="宋体" w:cs="Times New Roman"/>
          <w:kern w:val="0"/>
          <w:sz w:val="30"/>
          <w:szCs w:val="30"/>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center"/>
        <w:textAlignment w:val="auto"/>
        <w:rPr>
          <w:rFonts w:hint="default" w:ascii="方正黑体" w:hAnsi="方正黑体" w:eastAsia="方正黑体" w:cs="方正黑体"/>
          <w:kern w:val="0"/>
          <w:sz w:val="32"/>
          <w:szCs w:val="32"/>
        </w:rPr>
      </w:pP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center"/>
        <w:textAlignment w:val="auto"/>
        <w:rPr>
          <w:rFonts w:hint="default" w:ascii="方正黑体" w:hAnsi="方正黑体" w:eastAsia="方正黑体" w:cs="方正黑体"/>
          <w:kern w:val="0"/>
          <w:sz w:val="32"/>
          <w:szCs w:val="32"/>
        </w:rPr>
      </w:pP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center"/>
        <w:textAlignment w:val="auto"/>
        <w:rPr>
          <w:rFonts w:hint="eastAsia" w:ascii="宋体" w:hAnsi="宋体" w:eastAsia="宋体" w:cs="宋体"/>
          <w:kern w:val="0"/>
          <w:sz w:val="24"/>
          <w:szCs w:val="24"/>
        </w:rPr>
      </w:pPr>
      <w:r>
        <w:rPr>
          <w:rFonts w:hint="default" w:ascii="方正黑体" w:hAnsi="方正黑体" w:eastAsia="方正黑体" w:cs="方正黑体"/>
          <w:kern w:val="0"/>
          <w:sz w:val="32"/>
          <w:szCs w:val="32"/>
        </w:rPr>
        <w:t>第一部分  玉溪市江川区社会保险局概况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textAlignment w:val="auto"/>
        <w:rPr>
          <w:rFonts w:hint="eastAsia" w:ascii="宋体" w:hAnsi="宋体" w:eastAsia="宋体" w:cs="宋体"/>
          <w:kern w:val="0"/>
          <w:sz w:val="24"/>
          <w:szCs w:val="24"/>
        </w:rPr>
      </w:pPr>
      <w:r>
        <w:rPr>
          <w:rFonts w:hint="default" w:ascii="方正黑体" w:hAnsi="方正黑体" w:eastAsia="方正黑体" w:cs="方正黑体"/>
          <w:kern w:val="0"/>
          <w:sz w:val="30"/>
          <w:szCs w:val="30"/>
        </w:rPr>
        <w:t>一、主要职能</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（一）主要职能</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default" w:ascii="FZFangSongB-Z02" w:hAnsi="FZFangSongB-Z02" w:eastAsia="FZFangSongB-Z02" w:cs="FZFangSongB-Z02"/>
          <w:kern w:val="0"/>
          <w:sz w:val="30"/>
          <w:szCs w:val="30"/>
        </w:rPr>
      </w:pPr>
      <w:r>
        <w:rPr>
          <w:rFonts w:hint="default" w:ascii="Times New Roman" w:hAnsi="Times New Roman" w:eastAsia="FZFangSongB-Z02" w:cs="Times New Roman"/>
          <w:kern w:val="0"/>
          <w:sz w:val="30"/>
          <w:szCs w:val="30"/>
        </w:rPr>
        <w:t>1</w:t>
      </w:r>
      <w:r>
        <w:rPr>
          <w:rFonts w:hint="default" w:ascii="FZFangSongB-Z02" w:hAnsi="FZFangSongB-Z02" w:eastAsia="FZFangSongB-Z02" w:cs="FZFangSongB-Z02"/>
          <w:kern w:val="0"/>
          <w:sz w:val="30"/>
          <w:szCs w:val="30"/>
        </w:rPr>
        <w:t>.宣传、贯彻和执行国家、省、市劳动和社会保险工作的基本方针、政策及制度改革总体方案；编制社会保险事业发展规划和年度工作计划并组织实施。建议参照政府批准的</w:t>
      </w:r>
      <w:r>
        <w:rPr>
          <w:rFonts w:hint="default" w:ascii="Times New Roman" w:hAnsi="Times New Roman" w:eastAsia="宋体" w:cs="Times New Roman"/>
          <w:kern w:val="0"/>
          <w:sz w:val="30"/>
          <w:szCs w:val="30"/>
        </w:rPr>
        <w:t>“</w:t>
      </w:r>
      <w:r>
        <w:rPr>
          <w:rFonts w:hint="default" w:ascii="FZFangSongB-Z02" w:hAnsi="FZFangSongB-Z02" w:eastAsia="FZFangSongB-Z02" w:cs="FZFangSongB-Z02"/>
          <w:kern w:val="0"/>
          <w:sz w:val="30"/>
          <w:szCs w:val="30"/>
        </w:rPr>
        <w:t>三定</w:t>
      </w:r>
      <w:r>
        <w:rPr>
          <w:rFonts w:hint="default" w:ascii="Times New Roman" w:hAnsi="Times New Roman" w:eastAsia="宋体" w:cs="Times New Roman"/>
          <w:kern w:val="0"/>
          <w:sz w:val="30"/>
          <w:szCs w:val="30"/>
        </w:rPr>
        <w:t>”</w:t>
      </w:r>
      <w:r>
        <w:rPr>
          <w:rFonts w:hint="default" w:ascii="FZFangSongB-Z02" w:hAnsi="FZFangSongB-Z02" w:eastAsia="FZFangSongB-Z02" w:cs="FZFangSongB-Z02"/>
          <w:kern w:val="0"/>
          <w:sz w:val="30"/>
          <w:szCs w:val="30"/>
        </w:rPr>
        <w:t>方案或各部门（单位）官方网站对职能和机构的相关表述进行公开。</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exact"/>
        <w:ind w:left="0" w:right="0" w:firstLine="600"/>
        <w:jc w:val="both"/>
        <w:textAlignment w:val="auto"/>
        <w:rPr>
          <w:rFonts w:hint="default" w:ascii="FZFangSongB-Z02" w:hAnsi="FZFangSongB-Z02" w:eastAsia="FZFangSongB-Z02" w:cs="FZFangSongB-Z02"/>
          <w:kern w:val="0"/>
          <w:sz w:val="30"/>
          <w:szCs w:val="30"/>
        </w:rPr>
      </w:pPr>
      <w:r>
        <w:rPr>
          <w:rFonts w:hint="default" w:ascii="Times New Roman" w:hAnsi="Times New Roman" w:eastAsia="FZFangSongB-Z02" w:cs="Times New Roman"/>
          <w:kern w:val="0"/>
          <w:sz w:val="30"/>
          <w:szCs w:val="30"/>
        </w:rPr>
        <w:t>2</w:t>
      </w:r>
      <w:r>
        <w:rPr>
          <w:rFonts w:hint="default" w:ascii="FZFangSongB-Z02" w:hAnsi="FZFangSongB-Z02" w:eastAsia="FZFangSongB-Z02" w:cs="FZFangSongB-Z02"/>
          <w:kern w:val="0"/>
          <w:sz w:val="30"/>
          <w:szCs w:val="30"/>
        </w:rPr>
        <w:t>.负责全区机关事业单位、企业单位、自谋职业者个体工商户、城乡居民等的基本养老保险收缴和职工个人账户的管理等。</w:t>
      </w:r>
    </w:p>
    <w:p>
      <w:pPr>
        <w:pStyle w:val="2"/>
        <w:keepNext w:val="0"/>
        <w:keepLines w:val="0"/>
        <w:pageBreakBefore w:val="0"/>
        <w:widowControl/>
        <w:suppressLineNumbers w:val="0"/>
        <w:kinsoku/>
        <w:wordWrap/>
        <w:overflowPunct/>
        <w:autoSpaceDE w:val="0"/>
        <w:autoSpaceDN/>
        <w:bidi w:val="0"/>
        <w:adjustRightInd/>
        <w:snapToGrid/>
        <w:spacing w:after="0" w:afterAutospacing="0" w:line="590" w:lineRule="exact"/>
        <w:ind w:left="0" w:firstLine="601" w:firstLineChars="0"/>
        <w:jc w:val="both"/>
        <w:textAlignment w:val="auto"/>
        <w:rPr>
          <w:rFonts w:hint="default" w:ascii="Times New Roman" w:hAnsi="Times New Roman" w:eastAsia="FZFangSongB-Z02" w:cs="Times New Roman"/>
          <w:kern w:val="0"/>
          <w:sz w:val="30"/>
          <w:szCs w:val="30"/>
        </w:rPr>
      </w:pPr>
      <w:r>
        <w:rPr>
          <w:rFonts w:hint="default" w:ascii="Times New Roman" w:hAnsi="Times New Roman" w:eastAsia="FZFangSongB-Z02" w:cs="Times New Roman"/>
          <w:kern w:val="0"/>
          <w:sz w:val="30"/>
          <w:szCs w:val="30"/>
        </w:rPr>
        <w:t>3</w:t>
      </w:r>
      <w:r>
        <w:rPr>
          <w:rFonts w:hint="default" w:ascii="FZFangSongB-Z02" w:hAnsi="FZFangSongB-Z02" w:eastAsia="FZFangSongB-Z02" w:cs="FZFangSongB-Z02"/>
          <w:kern w:val="0"/>
          <w:sz w:val="30"/>
          <w:szCs w:val="30"/>
        </w:rPr>
        <w:t>.做好全区离退休人员养老金发放工作。</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right="0" w:firstLine="601"/>
        <w:jc w:val="both"/>
        <w:textAlignment w:val="auto"/>
        <w:rPr>
          <w:rFonts w:hint="default" w:ascii="FZFangSongB-Z02" w:hAnsi="FZFangSongB-Z02" w:eastAsia="FZFangSongB-Z02" w:cs="FZFangSongB-Z02"/>
          <w:kern w:val="0"/>
          <w:sz w:val="30"/>
          <w:szCs w:val="30"/>
        </w:rPr>
      </w:pPr>
      <w:r>
        <w:rPr>
          <w:rFonts w:hint="default" w:ascii="Times New Roman" w:hAnsi="Times New Roman" w:eastAsia="宋体" w:cs="Times New Roman"/>
          <w:kern w:val="0"/>
          <w:sz w:val="32"/>
          <w:szCs w:val="32"/>
        </w:rPr>
        <w:t>4</w:t>
      </w:r>
      <w:r>
        <w:rPr>
          <w:rFonts w:hint="default" w:ascii="FZFangSongB-Z02" w:hAnsi="FZFangSongB-Z02" w:eastAsia="FZFangSongB-Z02" w:cs="FZFangSongB-Z02"/>
          <w:kern w:val="0"/>
          <w:sz w:val="30"/>
          <w:szCs w:val="30"/>
        </w:rPr>
        <w:t>.开展全区企业单位工伤保险工作；参与工伤事故的调查、取证工作。</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right="0" w:firstLine="601"/>
        <w:jc w:val="both"/>
        <w:textAlignment w:val="auto"/>
        <w:rPr>
          <w:rFonts w:hint="eastAsia" w:ascii="方正仿宋_GBK" w:hAnsi="方正仿宋_GBK" w:eastAsia="方正仿宋_GBK" w:cs="方正仿宋_GBK"/>
          <w:kern w:val="0"/>
          <w:sz w:val="32"/>
          <w:szCs w:val="32"/>
        </w:rPr>
      </w:pPr>
      <w:r>
        <w:rPr>
          <w:rFonts w:hint="default" w:ascii="Times New Roman" w:hAnsi="Times New Roman" w:eastAsia="宋体" w:cs="Times New Roman"/>
          <w:kern w:val="0"/>
          <w:sz w:val="32"/>
          <w:szCs w:val="32"/>
        </w:rPr>
        <w:t>5</w:t>
      </w:r>
      <w:r>
        <w:rPr>
          <w:rFonts w:hint="default" w:ascii="FZFangSongB-Z02" w:hAnsi="FZFangSongB-Z02" w:eastAsia="FZFangSongB-Z02" w:cs="FZFangSongB-Z02"/>
          <w:kern w:val="0"/>
          <w:sz w:val="30"/>
          <w:szCs w:val="30"/>
        </w:rPr>
        <w:t>.实施社会保险基金征缴、支付、管理、运营政策。</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right="0" w:firstLine="601"/>
        <w:jc w:val="both"/>
        <w:textAlignment w:val="auto"/>
        <w:rPr>
          <w:rFonts w:hint="eastAsia" w:ascii="方正仿宋_GBK" w:hAnsi="方正仿宋_GBK" w:eastAsia="方正仿宋_GBK" w:cs="方正仿宋_GBK"/>
          <w:kern w:val="0"/>
          <w:sz w:val="32"/>
          <w:szCs w:val="32"/>
        </w:rPr>
      </w:pPr>
      <w:r>
        <w:rPr>
          <w:rFonts w:hint="default" w:ascii="Times New Roman" w:hAnsi="Times New Roman" w:eastAsia="宋体" w:cs="Times New Roman"/>
          <w:kern w:val="0"/>
          <w:sz w:val="32"/>
          <w:szCs w:val="32"/>
        </w:rPr>
        <w:t>6</w:t>
      </w:r>
      <w:r>
        <w:rPr>
          <w:rFonts w:hint="default" w:ascii="FZFangSongB-Z02" w:hAnsi="FZFangSongB-Z02" w:eastAsia="FZFangSongB-Z02" w:cs="FZFangSongB-Z02"/>
          <w:kern w:val="0"/>
          <w:sz w:val="30"/>
          <w:szCs w:val="30"/>
        </w:rPr>
        <w:t>.做好退休人员的社会化管理服务工作。</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right="0" w:firstLine="601"/>
        <w:jc w:val="both"/>
        <w:textAlignment w:val="auto"/>
        <w:rPr>
          <w:rFonts w:hint="default" w:ascii="FZFangSongB-Z02" w:hAnsi="FZFangSongB-Z02" w:eastAsia="FZFangSongB-Z02" w:cs="FZFangSongB-Z02"/>
          <w:kern w:val="0"/>
          <w:sz w:val="30"/>
          <w:szCs w:val="30"/>
        </w:rPr>
      </w:pPr>
      <w:r>
        <w:rPr>
          <w:rFonts w:hint="default" w:ascii="Times New Roman" w:hAnsi="Times New Roman" w:eastAsia="宋体" w:cs="Times New Roman"/>
          <w:kern w:val="0"/>
          <w:sz w:val="32"/>
          <w:szCs w:val="32"/>
        </w:rPr>
        <w:t>7</w:t>
      </w:r>
      <w:r>
        <w:rPr>
          <w:rFonts w:hint="default" w:ascii="FZFangSongB-Z02" w:hAnsi="FZFangSongB-Z02" w:eastAsia="FZFangSongB-Z02" w:cs="FZFangSongB-Z02"/>
          <w:kern w:val="0"/>
          <w:sz w:val="30"/>
          <w:szCs w:val="30"/>
        </w:rPr>
        <w:t>.编制养老保险基金和企业职工工伤保险基金预决算；按质、按量、按时呈报各种报表。</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right="0" w:firstLine="601"/>
        <w:jc w:val="both"/>
        <w:textAlignment w:val="auto"/>
        <w:rPr>
          <w:rFonts w:hint="eastAsia" w:ascii="方正仿宋_GBK" w:hAnsi="方正仿宋_GBK" w:eastAsia="方正仿宋_GBK" w:cs="方正仿宋_GBK"/>
          <w:kern w:val="0"/>
          <w:sz w:val="32"/>
          <w:szCs w:val="32"/>
        </w:rPr>
      </w:pPr>
      <w:r>
        <w:rPr>
          <w:rFonts w:hint="default" w:ascii="Times New Roman" w:hAnsi="Times New Roman" w:eastAsia="宋体" w:cs="Times New Roman"/>
          <w:kern w:val="0"/>
          <w:sz w:val="32"/>
          <w:szCs w:val="32"/>
        </w:rPr>
        <w:t>8</w:t>
      </w:r>
      <w:r>
        <w:rPr>
          <w:rFonts w:hint="default" w:ascii="FZFangSongB-Z02" w:hAnsi="FZFangSongB-Z02" w:eastAsia="FZFangSongB-Z02" w:cs="FZFangSongB-Z02"/>
          <w:kern w:val="0"/>
          <w:sz w:val="30"/>
          <w:szCs w:val="30"/>
        </w:rPr>
        <w:t>.组织开展全区社会保险稽核工作。</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right="0" w:firstLine="601"/>
        <w:jc w:val="both"/>
        <w:textAlignment w:val="auto"/>
        <w:rPr>
          <w:rFonts w:hint="eastAsia" w:ascii="方正仿宋_GBK" w:hAnsi="方正仿宋_GBK" w:eastAsia="方正仿宋_GBK" w:cs="方正仿宋_GBK"/>
          <w:kern w:val="0"/>
          <w:sz w:val="32"/>
          <w:szCs w:val="32"/>
        </w:rPr>
      </w:pPr>
      <w:r>
        <w:rPr>
          <w:rFonts w:hint="default" w:ascii="Times New Roman" w:hAnsi="Times New Roman" w:eastAsia="宋体" w:cs="Times New Roman"/>
          <w:kern w:val="0"/>
          <w:sz w:val="32"/>
          <w:szCs w:val="32"/>
        </w:rPr>
        <w:t>9</w:t>
      </w:r>
      <w:r>
        <w:rPr>
          <w:rFonts w:hint="default" w:ascii="FZFangSongB-Z02" w:hAnsi="FZFangSongB-Z02" w:eastAsia="FZFangSongB-Z02" w:cs="FZFangSongB-Z02"/>
          <w:kern w:val="0"/>
          <w:sz w:val="30"/>
          <w:szCs w:val="30"/>
        </w:rPr>
        <w:t>.积极配合有关部门做好社会保险扩面工作。</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Times New Roman" w:hAnsi="Times New Roman" w:eastAsia="宋体" w:cs="Times New Roman"/>
          <w:kern w:val="0"/>
          <w:sz w:val="32"/>
          <w:szCs w:val="32"/>
        </w:rPr>
        <w:t>10</w:t>
      </w:r>
      <w:r>
        <w:rPr>
          <w:rFonts w:hint="default" w:ascii="FZFangSongB-Z02" w:hAnsi="FZFangSongB-Z02" w:eastAsia="FZFangSongB-Z02" w:cs="FZFangSongB-Z02"/>
          <w:kern w:val="0"/>
          <w:sz w:val="30"/>
          <w:szCs w:val="30"/>
        </w:rPr>
        <w:t>.加强内部控制管理，做好信访工作，完成区人力资源和社会保障局和上级业务主管部门交办的其他工作。</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（二）</w:t>
      </w:r>
      <w:r>
        <w:rPr>
          <w:rFonts w:hint="default" w:ascii="Times New Roman" w:hAnsi="Times New Roman" w:eastAsia="方正楷体" w:cs="Times New Roman"/>
          <w:kern w:val="0"/>
          <w:sz w:val="30"/>
          <w:szCs w:val="30"/>
        </w:rPr>
        <w:t>202</w:t>
      </w:r>
      <w:r>
        <w:rPr>
          <w:rFonts w:hint="default" w:ascii="Times New Roman" w:hAnsi="Times New Roman" w:eastAsia="宋体" w:cs="Times New Roman"/>
          <w:kern w:val="0"/>
          <w:sz w:val="30"/>
          <w:szCs w:val="30"/>
        </w:rPr>
        <w:t>2</w:t>
      </w:r>
      <w:r>
        <w:rPr>
          <w:rFonts w:hint="default" w:ascii="方正楷体" w:hAnsi="方正楷体" w:eastAsia="方正楷体" w:cs="方正楷体"/>
          <w:kern w:val="0"/>
          <w:sz w:val="30"/>
          <w:szCs w:val="30"/>
        </w:rPr>
        <w:t>年度重点工作任务概述</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01"/>
        <w:jc w:val="both"/>
        <w:textAlignment w:val="auto"/>
        <w:rPr>
          <w:rFonts w:hint="default" w:ascii="FZFangSongB-Z02" w:hAnsi="FZFangSongB-Z02" w:eastAsia="FZFangSongB-Z02" w:cs="FZFangSongB-Z02"/>
          <w:kern w:val="0"/>
          <w:sz w:val="30"/>
          <w:szCs w:val="30"/>
        </w:rPr>
      </w:pPr>
      <w:r>
        <w:rPr>
          <w:rFonts w:hint="default" w:ascii="Times New Roman" w:hAnsi="Times New Roman" w:eastAsia="宋体" w:cs="Times New Roman"/>
          <w:kern w:val="0"/>
          <w:sz w:val="32"/>
          <w:szCs w:val="32"/>
        </w:rPr>
        <w:t>1</w:t>
      </w:r>
      <w:r>
        <w:rPr>
          <w:rFonts w:hint="default" w:ascii="FZFangSongB-Z02" w:hAnsi="FZFangSongB-Z02" w:eastAsia="FZFangSongB-Z02" w:cs="FZFangSongB-Z02"/>
          <w:kern w:val="0"/>
          <w:sz w:val="30"/>
          <w:szCs w:val="30"/>
        </w:rPr>
        <w:t>.稳步推进各项指标任务完成。按时按质完成市级下达的各险种参保指标。</w:t>
      </w:r>
    </w:p>
    <w:p>
      <w:pPr>
        <w:keepNext w:val="0"/>
        <w:keepLines w:val="0"/>
        <w:pageBreakBefore w:val="0"/>
        <w:widowControl/>
        <w:suppressLineNumbers w:val="0"/>
        <w:kinsoku/>
        <w:wordWrap/>
        <w:overflowPunct/>
        <w:autoSpaceDE w:val="0"/>
        <w:autoSpaceDN/>
        <w:bidi w:val="0"/>
        <w:adjustRightInd/>
        <w:snapToGrid w:val="0"/>
        <w:spacing w:after="0" w:afterAutospacing="0" w:line="590" w:lineRule="exact"/>
        <w:ind w:left="0" w:firstLine="601" w:firstLineChars="0"/>
        <w:jc w:val="both"/>
        <w:textAlignment w:val="auto"/>
        <w:rPr>
          <w:rFonts w:hint="eastAsia" w:ascii="仿宋_GB2312" w:hAnsi="仿宋" w:eastAsia="仿宋_GB2312" w:cs="Times New Roman"/>
          <w:kern w:val="2"/>
          <w:sz w:val="32"/>
          <w:szCs w:val="32"/>
        </w:rPr>
      </w:pPr>
      <w:r>
        <w:rPr>
          <w:rFonts w:hint="default" w:ascii="Times New Roman" w:hAnsi="Times New Roman" w:eastAsia="宋体" w:cs="Times New Roman"/>
          <w:kern w:val="0"/>
          <w:sz w:val="32"/>
          <w:szCs w:val="32"/>
        </w:rPr>
        <w:t>2</w:t>
      </w:r>
      <w:r>
        <w:rPr>
          <w:rFonts w:hint="default" w:ascii="FZFangSongB-Z02" w:hAnsi="FZFangSongB-Z02" w:eastAsia="FZFangSongB-Z02" w:cs="FZFangSongB-Z02"/>
          <w:kern w:val="0"/>
          <w:sz w:val="30"/>
          <w:szCs w:val="30"/>
        </w:rPr>
        <w:t>.围绕重点工作，确保各项工作取得实效。截至</w:t>
      </w:r>
      <w:r>
        <w:rPr>
          <w:rFonts w:hint="default" w:ascii="Times New Roman" w:hAnsi="Times New Roman" w:eastAsia="方正楷体" w:cs="Times New Roman"/>
          <w:kern w:val="0"/>
          <w:sz w:val="30"/>
          <w:szCs w:val="30"/>
        </w:rPr>
        <w:t>2022</w:t>
      </w:r>
      <w:r>
        <w:rPr>
          <w:rFonts w:hint="default" w:ascii="FZFangSongB-Z02" w:hAnsi="FZFangSongB-Z02" w:eastAsia="FZFangSongB-Z02" w:cs="FZFangSongB-Z02"/>
          <w:kern w:val="0"/>
          <w:sz w:val="30"/>
          <w:szCs w:val="30"/>
        </w:rPr>
        <w:t>年</w:t>
      </w:r>
      <w:r>
        <w:rPr>
          <w:rFonts w:hint="default" w:ascii="Times New Roman" w:hAnsi="Times New Roman" w:eastAsia="方正楷体" w:cs="Times New Roman"/>
          <w:kern w:val="0"/>
          <w:sz w:val="30"/>
          <w:szCs w:val="30"/>
        </w:rPr>
        <w:t>12</w:t>
      </w:r>
      <w:r>
        <w:rPr>
          <w:rFonts w:hint="default" w:ascii="FZFangSongB-Z02" w:hAnsi="FZFangSongB-Z02" w:eastAsia="FZFangSongB-Z02" w:cs="FZFangSongB-Z02"/>
          <w:kern w:val="0"/>
          <w:sz w:val="30"/>
          <w:szCs w:val="30"/>
        </w:rPr>
        <w:t>月，全区共有</w:t>
      </w:r>
      <w:r>
        <w:rPr>
          <w:rFonts w:hint="default" w:ascii="Times New Roman" w:hAnsi="Times New Roman" w:eastAsia="方正楷体" w:cs="Times New Roman"/>
          <w:kern w:val="0"/>
          <w:sz w:val="30"/>
          <w:szCs w:val="30"/>
        </w:rPr>
        <w:t>131</w:t>
      </w:r>
      <w:r>
        <w:rPr>
          <w:rFonts w:hint="default" w:ascii="FZFangSongB-Z02" w:hAnsi="FZFangSongB-Z02" w:eastAsia="FZFangSongB-Z02" w:cs="FZFangSongB-Z02"/>
          <w:kern w:val="0"/>
          <w:sz w:val="30"/>
          <w:szCs w:val="30"/>
        </w:rPr>
        <w:t>家单位参加机关事业单位职业年金，已按照省社保局要求按时将职业年金上划归集。</w:t>
      </w:r>
    </w:p>
    <w:p>
      <w:pPr>
        <w:keepNext w:val="0"/>
        <w:keepLines w:val="0"/>
        <w:pageBreakBefore w:val="0"/>
        <w:widowControl/>
        <w:suppressLineNumbers w:val="0"/>
        <w:kinsoku/>
        <w:wordWrap/>
        <w:overflowPunct/>
        <w:autoSpaceDE w:val="0"/>
        <w:autoSpaceDN/>
        <w:bidi w:val="0"/>
        <w:adjustRightInd/>
        <w:snapToGrid w:val="0"/>
        <w:spacing w:after="0" w:afterAutospacing="0" w:line="590" w:lineRule="exact"/>
        <w:ind w:left="0" w:firstLine="601" w:firstLineChars="0"/>
        <w:jc w:val="both"/>
        <w:textAlignment w:val="auto"/>
        <w:rPr>
          <w:rFonts w:hint="default" w:ascii="FZFangSongB-Z02" w:hAnsi="FZFangSongB-Z02" w:eastAsia="FZFangSongB-Z02" w:cs="FZFangSongB-Z02"/>
          <w:kern w:val="0"/>
          <w:sz w:val="30"/>
          <w:szCs w:val="30"/>
        </w:rPr>
      </w:pPr>
      <w:r>
        <w:rPr>
          <w:rFonts w:hint="default" w:ascii="Times New Roman" w:hAnsi="Times New Roman" w:eastAsia="宋体" w:cs="Times New Roman"/>
          <w:kern w:val="0"/>
          <w:sz w:val="32"/>
          <w:szCs w:val="32"/>
        </w:rPr>
        <w:t>3</w:t>
      </w:r>
      <w:r>
        <w:rPr>
          <w:rFonts w:hint="default" w:ascii="FZFangSongB-Z02" w:hAnsi="FZFangSongB-Z02" w:eastAsia="FZFangSongB-Z02" w:cs="FZFangSongB-Z02"/>
          <w:kern w:val="0"/>
          <w:sz w:val="30"/>
          <w:szCs w:val="30"/>
        </w:rPr>
        <w:t>.按时完成养老保险待遇发放，丧葬抚恤费发放,确保各项待遇按时足额发放。截止</w:t>
      </w:r>
      <w:r>
        <w:rPr>
          <w:rFonts w:hint="default" w:ascii="Times New Roman" w:hAnsi="Times New Roman" w:eastAsia="方正楷体" w:cs="Times New Roman"/>
          <w:kern w:val="0"/>
          <w:sz w:val="30"/>
          <w:szCs w:val="30"/>
        </w:rPr>
        <w:t>2022</w:t>
      </w:r>
      <w:r>
        <w:rPr>
          <w:rFonts w:hint="default" w:ascii="FZFangSongB-Z02" w:hAnsi="FZFangSongB-Z02" w:eastAsia="FZFangSongB-Z02" w:cs="FZFangSongB-Z02"/>
          <w:kern w:val="0"/>
          <w:sz w:val="30"/>
          <w:szCs w:val="30"/>
        </w:rPr>
        <w:t>年</w:t>
      </w:r>
      <w:r>
        <w:rPr>
          <w:rFonts w:hint="default" w:ascii="Times New Roman" w:hAnsi="Times New Roman" w:eastAsia="方正楷体" w:cs="Times New Roman"/>
          <w:kern w:val="0"/>
          <w:sz w:val="30"/>
          <w:szCs w:val="30"/>
        </w:rPr>
        <w:t>12</w:t>
      </w:r>
      <w:r>
        <w:rPr>
          <w:rFonts w:hint="default" w:ascii="FZFangSongB-Z02" w:hAnsi="FZFangSongB-Z02" w:eastAsia="FZFangSongB-Z02" w:cs="FZFangSongB-Z02"/>
          <w:kern w:val="0"/>
          <w:sz w:val="30"/>
          <w:szCs w:val="30"/>
        </w:rPr>
        <w:t>月城镇职工养老保险发放待遇</w:t>
      </w:r>
      <w:r>
        <w:rPr>
          <w:rFonts w:hint="default" w:ascii="Times New Roman" w:hAnsi="Times New Roman" w:eastAsia="方正楷体" w:cs="Times New Roman"/>
          <w:kern w:val="0"/>
          <w:sz w:val="30"/>
          <w:szCs w:val="30"/>
        </w:rPr>
        <w:t>4529</w:t>
      </w:r>
      <w:r>
        <w:rPr>
          <w:rFonts w:hint="default" w:ascii="FZFangSongB-Z02" w:hAnsi="FZFangSongB-Z02" w:eastAsia="FZFangSongB-Z02" w:cs="FZFangSongB-Z02"/>
          <w:kern w:val="0"/>
          <w:sz w:val="30"/>
          <w:szCs w:val="30"/>
        </w:rPr>
        <w:t>人，机关事业发放待遇</w:t>
      </w:r>
      <w:r>
        <w:rPr>
          <w:rFonts w:hint="default" w:ascii="Times New Roman" w:hAnsi="Times New Roman" w:eastAsia="方正楷体" w:cs="Times New Roman"/>
          <w:kern w:val="0"/>
          <w:sz w:val="30"/>
          <w:szCs w:val="30"/>
        </w:rPr>
        <w:t>2472</w:t>
      </w:r>
      <w:r>
        <w:rPr>
          <w:rFonts w:hint="default" w:ascii="FZFangSongB-Z02" w:hAnsi="FZFangSongB-Z02" w:eastAsia="FZFangSongB-Z02" w:cs="FZFangSongB-Z02"/>
          <w:kern w:val="0"/>
          <w:sz w:val="30"/>
          <w:szCs w:val="30"/>
        </w:rPr>
        <w:t>人。城乡居民社会养老保险、老农保、被征地农民养老保险养老金发放待遇</w:t>
      </w:r>
      <w:r>
        <w:rPr>
          <w:rFonts w:hint="default" w:ascii="Times New Roman" w:hAnsi="Times New Roman" w:eastAsia="方正楷体" w:cs="Times New Roman"/>
          <w:kern w:val="0"/>
          <w:sz w:val="30"/>
          <w:szCs w:val="30"/>
        </w:rPr>
        <w:t>37</w:t>
      </w:r>
      <w:r>
        <w:rPr>
          <w:rFonts w:hint="eastAsia" w:ascii="Times New Roman" w:hAnsi="Times New Roman" w:eastAsia="方正楷体" w:cs="Times New Roman"/>
          <w:kern w:val="0"/>
          <w:sz w:val="30"/>
          <w:szCs w:val="30"/>
          <w:lang w:val="en-US" w:eastAsia="zh-CN"/>
        </w:rPr>
        <w:t>260</w:t>
      </w:r>
      <w:r>
        <w:rPr>
          <w:rFonts w:hint="default" w:ascii="FZFangSongB-Z02" w:hAnsi="FZFangSongB-Z02" w:eastAsia="FZFangSongB-Z02" w:cs="FZFangSongB-Z02"/>
          <w:kern w:val="0"/>
          <w:sz w:val="30"/>
          <w:szCs w:val="30"/>
        </w:rPr>
        <w:t>人。</w:t>
      </w:r>
    </w:p>
    <w:p>
      <w:pPr>
        <w:keepNext w:val="0"/>
        <w:keepLines w:val="0"/>
        <w:pageBreakBefore w:val="0"/>
        <w:widowControl/>
        <w:suppressLineNumbers w:val="0"/>
        <w:kinsoku/>
        <w:wordWrap/>
        <w:overflowPunct/>
        <w:topLinePunct w:val="0"/>
        <w:autoSpaceDE w:val="0"/>
        <w:autoSpaceDN/>
        <w:bidi w:val="0"/>
        <w:adjustRightInd/>
        <w:snapToGrid w:val="0"/>
        <w:spacing w:after="0" w:afterAutospacing="0" w:line="590" w:lineRule="exact"/>
        <w:ind w:left="0" w:firstLine="601" w:firstLineChars="0"/>
        <w:jc w:val="both"/>
        <w:textAlignment w:val="auto"/>
        <w:rPr>
          <w:rFonts w:hint="default" w:ascii="FZFangSongB-Z02" w:hAnsi="FZFangSongB-Z02" w:eastAsia="FZFangSongB-Z02" w:cs="FZFangSongB-Z02"/>
          <w:kern w:val="0"/>
          <w:sz w:val="30"/>
          <w:szCs w:val="30"/>
        </w:rPr>
      </w:pPr>
      <w:r>
        <w:rPr>
          <w:rFonts w:hint="default" w:ascii="Times New Roman" w:hAnsi="Times New Roman" w:eastAsia="宋体" w:cs="Times New Roman"/>
          <w:kern w:val="0"/>
          <w:sz w:val="32"/>
          <w:szCs w:val="32"/>
        </w:rPr>
        <w:t>4</w:t>
      </w:r>
      <w:r>
        <w:rPr>
          <w:rFonts w:hint="default" w:ascii="FZFangSongB-Z02" w:hAnsi="FZFangSongB-Z02" w:eastAsia="FZFangSongB-Z02" w:cs="FZFangSongB-Z02"/>
          <w:kern w:val="0"/>
          <w:sz w:val="30"/>
          <w:szCs w:val="30"/>
        </w:rPr>
        <w:t>.圆满完成退休人员基本养老金待遇调整兑现工作。涉及企业退休人员</w:t>
      </w:r>
      <w:r>
        <w:rPr>
          <w:rFonts w:hint="default" w:ascii="Times New Roman" w:hAnsi="Times New Roman" w:eastAsia="方正楷体" w:cs="Times New Roman"/>
          <w:kern w:val="0"/>
          <w:sz w:val="30"/>
          <w:szCs w:val="30"/>
        </w:rPr>
        <w:t>4250</w:t>
      </w:r>
      <w:r>
        <w:rPr>
          <w:rFonts w:hint="default" w:ascii="FZFangSongB-Z02" w:hAnsi="FZFangSongB-Z02" w:eastAsia="FZFangSongB-Z02" w:cs="FZFangSongB-Z02"/>
          <w:kern w:val="0"/>
          <w:sz w:val="30"/>
          <w:szCs w:val="30"/>
        </w:rPr>
        <w:t xml:space="preserve">人，月人均增加基本养老金 </w:t>
      </w:r>
      <w:r>
        <w:rPr>
          <w:rFonts w:hint="default" w:ascii="Times New Roman" w:hAnsi="Times New Roman" w:eastAsia="方正楷体" w:cs="Times New Roman"/>
          <w:kern w:val="0"/>
          <w:sz w:val="30"/>
          <w:szCs w:val="30"/>
        </w:rPr>
        <w:t>112.97</w:t>
      </w:r>
      <w:r>
        <w:rPr>
          <w:rFonts w:hint="default" w:ascii="FZFangSongB-Z02" w:hAnsi="FZFangSongB-Z02" w:eastAsia="FZFangSongB-Z02" w:cs="FZFangSongB-Z02"/>
          <w:kern w:val="0"/>
          <w:sz w:val="30"/>
          <w:szCs w:val="30"/>
        </w:rPr>
        <w:t>元 ，调整后月人均基本养老金为</w:t>
      </w:r>
      <w:r>
        <w:rPr>
          <w:rFonts w:hint="default" w:ascii="Times New Roman" w:hAnsi="Times New Roman" w:eastAsia="方正楷体" w:cs="Times New Roman"/>
          <w:kern w:val="0"/>
          <w:sz w:val="30"/>
          <w:szCs w:val="30"/>
        </w:rPr>
        <w:t>2</w:t>
      </w:r>
      <w:r>
        <w:rPr>
          <w:rFonts w:hint="eastAsia" w:ascii="Times New Roman" w:hAnsi="Times New Roman" w:eastAsia="方正楷体" w:cs="Times New Roman"/>
          <w:kern w:val="0"/>
          <w:sz w:val="30"/>
          <w:szCs w:val="30"/>
          <w:lang w:val="en-US" w:eastAsia="zh-CN"/>
        </w:rPr>
        <w:t>,</w:t>
      </w:r>
      <w:r>
        <w:rPr>
          <w:rFonts w:hint="default" w:ascii="Times New Roman" w:hAnsi="Times New Roman" w:eastAsia="方正楷体" w:cs="Times New Roman"/>
          <w:kern w:val="0"/>
          <w:sz w:val="30"/>
          <w:szCs w:val="30"/>
        </w:rPr>
        <w:t>517.48</w:t>
      </w:r>
      <w:r>
        <w:rPr>
          <w:rFonts w:hint="default" w:ascii="FZFangSongB-Z02" w:hAnsi="FZFangSongB-Z02" w:eastAsia="FZFangSongB-Z02" w:cs="FZFangSongB-Z02"/>
          <w:kern w:val="0"/>
          <w:sz w:val="30"/>
          <w:szCs w:val="30"/>
        </w:rPr>
        <w:t>元;涉及机关事业单位退休人员</w:t>
      </w:r>
      <w:r>
        <w:rPr>
          <w:rFonts w:hint="default" w:ascii="Times New Roman" w:hAnsi="Times New Roman" w:eastAsia="方正楷体" w:cs="Times New Roman"/>
          <w:kern w:val="0"/>
          <w:sz w:val="30"/>
          <w:szCs w:val="30"/>
        </w:rPr>
        <w:t>2282</w:t>
      </w:r>
      <w:r>
        <w:rPr>
          <w:rFonts w:hint="default" w:ascii="FZFangSongB-Z02" w:hAnsi="FZFangSongB-Z02" w:eastAsia="FZFangSongB-Z02" w:cs="FZFangSongB-Z02"/>
          <w:kern w:val="0"/>
          <w:sz w:val="30"/>
          <w:szCs w:val="30"/>
        </w:rPr>
        <w:t>人，月人均增加</w:t>
      </w:r>
      <w:r>
        <w:rPr>
          <w:rFonts w:hint="default" w:ascii="Times New Roman" w:hAnsi="Times New Roman" w:eastAsia="方正楷体" w:cs="Times New Roman"/>
          <w:kern w:val="0"/>
          <w:sz w:val="30"/>
          <w:szCs w:val="30"/>
        </w:rPr>
        <w:t>175.14</w:t>
      </w:r>
      <w:r>
        <w:rPr>
          <w:rFonts w:hint="default" w:ascii="FZFangSongB-Z02" w:hAnsi="FZFangSongB-Z02" w:eastAsia="FZFangSongB-Z02" w:cs="FZFangSongB-Z02"/>
          <w:kern w:val="0"/>
          <w:sz w:val="30"/>
          <w:szCs w:val="30"/>
        </w:rPr>
        <w:t>元，调整后月人均养老金</w:t>
      </w:r>
      <w:r>
        <w:rPr>
          <w:rFonts w:hint="default" w:ascii="Times New Roman" w:hAnsi="Times New Roman" w:eastAsia="方正楷体" w:cs="Times New Roman"/>
          <w:kern w:val="0"/>
          <w:sz w:val="30"/>
          <w:szCs w:val="30"/>
        </w:rPr>
        <w:t>5</w:t>
      </w:r>
      <w:r>
        <w:rPr>
          <w:rFonts w:hint="eastAsia" w:ascii="Times New Roman" w:hAnsi="Times New Roman" w:eastAsia="方正楷体" w:cs="Times New Roman"/>
          <w:kern w:val="0"/>
          <w:sz w:val="30"/>
          <w:szCs w:val="30"/>
          <w:lang w:val="en-US" w:eastAsia="zh-CN"/>
        </w:rPr>
        <w:t>,</w:t>
      </w:r>
      <w:r>
        <w:rPr>
          <w:rFonts w:hint="default" w:ascii="Times New Roman" w:hAnsi="Times New Roman" w:eastAsia="方正楷体" w:cs="Times New Roman"/>
          <w:kern w:val="0"/>
          <w:sz w:val="30"/>
          <w:szCs w:val="30"/>
        </w:rPr>
        <w:t>426.50</w:t>
      </w:r>
      <w:r>
        <w:rPr>
          <w:rFonts w:hint="default" w:ascii="FZFangSongB-Z02" w:hAnsi="FZFangSongB-Z02" w:eastAsia="FZFangSongB-Z02" w:cs="FZFangSongB-Z02"/>
          <w:kern w:val="0"/>
          <w:sz w:val="30"/>
          <w:szCs w:val="30"/>
        </w:rPr>
        <w:t>元。</w:t>
      </w:r>
    </w:p>
    <w:p>
      <w:pPr>
        <w:keepNext w:val="0"/>
        <w:keepLines w:val="0"/>
        <w:pageBreakBefore w:val="0"/>
        <w:widowControl/>
        <w:suppressLineNumbers w:val="0"/>
        <w:kinsoku/>
        <w:wordWrap/>
        <w:overflowPunct/>
        <w:topLinePunct w:val="0"/>
        <w:autoSpaceDE w:val="0"/>
        <w:autoSpaceDN/>
        <w:bidi w:val="0"/>
        <w:adjustRightInd/>
        <w:snapToGrid w:val="0"/>
        <w:spacing w:after="0" w:afterAutospacing="0" w:line="590" w:lineRule="exact"/>
        <w:ind w:left="0" w:firstLine="601" w:firstLineChars="0"/>
        <w:jc w:val="both"/>
        <w:textAlignment w:val="auto"/>
        <w:rPr>
          <w:rFonts w:hint="default" w:ascii="FZFangSongB-Z02" w:hAnsi="FZFangSongB-Z02" w:eastAsia="FZFangSongB-Z02" w:cs="FZFangSongB-Z02"/>
          <w:kern w:val="0"/>
          <w:sz w:val="30"/>
          <w:szCs w:val="30"/>
        </w:rPr>
      </w:pPr>
      <w:r>
        <w:rPr>
          <w:rFonts w:hint="default" w:ascii="Times New Roman" w:hAnsi="Times New Roman" w:eastAsia="宋体" w:cs="Times New Roman"/>
          <w:kern w:val="0"/>
          <w:sz w:val="32"/>
          <w:szCs w:val="32"/>
        </w:rPr>
        <w:t>5</w:t>
      </w:r>
      <w:r>
        <w:rPr>
          <w:rFonts w:hint="default" w:ascii="FZFangSongB-Z02" w:hAnsi="FZFangSongB-Z02" w:eastAsia="FZFangSongB-Z02" w:cs="FZFangSongB-Z02"/>
          <w:kern w:val="0"/>
          <w:sz w:val="30"/>
          <w:szCs w:val="30"/>
        </w:rPr>
        <w:t>.严格对标对表，不折不扣落实缓缴养老、工伤保险政策。通过各种方式积极开展缓缴政策宣传：一是通过抖音、微信、江川发布等各种新媒体方式进行广泛性宣传；二是采取发送短信、拨打电话、等方式进行不见面宣传；三是对全区</w:t>
      </w:r>
      <w:r>
        <w:rPr>
          <w:rFonts w:hint="default" w:ascii="Times New Roman" w:hAnsi="Times New Roman" w:eastAsia="方正楷体" w:cs="Times New Roman"/>
          <w:kern w:val="0"/>
          <w:sz w:val="30"/>
          <w:szCs w:val="30"/>
        </w:rPr>
        <w:t>100</w:t>
      </w:r>
      <w:r>
        <w:rPr>
          <w:rFonts w:hint="default" w:ascii="FZFangSongB-Z02" w:hAnsi="FZFangSongB-Z02" w:eastAsia="FZFangSongB-Z02" w:cs="FZFangSongB-Z02"/>
          <w:kern w:val="0"/>
          <w:sz w:val="30"/>
          <w:szCs w:val="30"/>
        </w:rPr>
        <w:t>余家大中型企业开展入户政策宣讲，并送达参保、缓缴告知书；四是组织开展现场专场宣传；五是借助各项大型活动进行集中宣传。截止</w:t>
      </w:r>
      <w:r>
        <w:rPr>
          <w:rFonts w:hint="default" w:ascii="Times New Roman" w:hAnsi="Times New Roman" w:eastAsia="方正楷体" w:cs="Times New Roman"/>
          <w:kern w:val="0"/>
          <w:sz w:val="30"/>
          <w:szCs w:val="30"/>
        </w:rPr>
        <w:t>2022</w:t>
      </w:r>
      <w:r>
        <w:rPr>
          <w:rFonts w:hint="default" w:ascii="FZFangSongB-Z02" w:hAnsi="FZFangSongB-Z02" w:eastAsia="FZFangSongB-Z02" w:cs="FZFangSongB-Z02"/>
          <w:kern w:val="0"/>
          <w:sz w:val="30"/>
          <w:szCs w:val="30"/>
        </w:rPr>
        <w:t>年</w:t>
      </w:r>
      <w:r>
        <w:rPr>
          <w:rFonts w:hint="default" w:ascii="Times New Roman" w:hAnsi="Times New Roman" w:eastAsia="方正楷体" w:cs="Times New Roman"/>
          <w:kern w:val="0"/>
          <w:sz w:val="30"/>
          <w:szCs w:val="30"/>
        </w:rPr>
        <w:t>12</w:t>
      </w:r>
      <w:r>
        <w:rPr>
          <w:rFonts w:hint="default" w:ascii="FZFangSongB-Z02" w:hAnsi="FZFangSongB-Z02" w:eastAsia="FZFangSongB-Z02" w:cs="FZFangSongB-Z02"/>
          <w:kern w:val="0"/>
          <w:sz w:val="30"/>
          <w:szCs w:val="30"/>
        </w:rPr>
        <w:t>月</w:t>
      </w:r>
      <w:r>
        <w:rPr>
          <w:rFonts w:hint="default" w:ascii="Times New Roman" w:hAnsi="Times New Roman" w:eastAsia="方正楷体" w:cs="Times New Roman"/>
          <w:kern w:val="0"/>
          <w:sz w:val="30"/>
          <w:szCs w:val="30"/>
        </w:rPr>
        <w:t>31</w:t>
      </w:r>
      <w:r>
        <w:rPr>
          <w:rFonts w:hint="default" w:ascii="FZFangSongB-Z02" w:hAnsi="FZFangSongB-Z02" w:eastAsia="FZFangSongB-Z02" w:cs="FZFangSongB-Z02"/>
          <w:kern w:val="0"/>
          <w:sz w:val="30"/>
          <w:szCs w:val="30"/>
        </w:rPr>
        <w:t>日，江川区共有</w:t>
      </w:r>
      <w:r>
        <w:rPr>
          <w:rFonts w:hint="default" w:ascii="Times New Roman" w:hAnsi="Times New Roman" w:eastAsia="方正楷体" w:cs="Times New Roman"/>
          <w:kern w:val="0"/>
          <w:sz w:val="30"/>
          <w:szCs w:val="30"/>
        </w:rPr>
        <w:t>14</w:t>
      </w:r>
      <w:r>
        <w:rPr>
          <w:rFonts w:hint="default" w:ascii="FZFangSongB-Z02" w:hAnsi="FZFangSongB-Z02" w:eastAsia="FZFangSongB-Z02" w:cs="FZFangSongB-Z02"/>
          <w:kern w:val="0"/>
          <w:sz w:val="30"/>
          <w:szCs w:val="30"/>
        </w:rPr>
        <w:t>户企业申请缓缴，养老保险费缓缴总金额为</w:t>
      </w:r>
      <w:r>
        <w:rPr>
          <w:rFonts w:hint="default" w:ascii="Times New Roman" w:hAnsi="Times New Roman" w:eastAsia="方正楷体" w:cs="Times New Roman"/>
          <w:kern w:val="0"/>
          <w:sz w:val="30"/>
          <w:szCs w:val="30"/>
        </w:rPr>
        <w:t>2</w:t>
      </w:r>
      <w:r>
        <w:rPr>
          <w:rFonts w:hint="eastAsia" w:ascii="Times New Roman" w:hAnsi="Times New Roman" w:eastAsia="方正楷体" w:cs="Times New Roman"/>
          <w:kern w:val="0"/>
          <w:sz w:val="30"/>
          <w:szCs w:val="30"/>
          <w:lang w:val="en-US" w:eastAsia="zh-CN"/>
        </w:rPr>
        <w:t>,</w:t>
      </w:r>
      <w:r>
        <w:rPr>
          <w:rFonts w:hint="default" w:ascii="Times New Roman" w:hAnsi="Times New Roman" w:eastAsia="方正楷体" w:cs="Times New Roman"/>
          <w:kern w:val="0"/>
          <w:sz w:val="30"/>
          <w:szCs w:val="30"/>
        </w:rPr>
        <w:t>292</w:t>
      </w:r>
      <w:r>
        <w:rPr>
          <w:rFonts w:hint="eastAsia" w:ascii="Times New Roman" w:hAnsi="Times New Roman" w:eastAsia="方正楷体" w:cs="Times New Roman"/>
          <w:kern w:val="0"/>
          <w:sz w:val="30"/>
          <w:szCs w:val="30"/>
          <w:lang w:val="en-US" w:eastAsia="zh-CN"/>
        </w:rPr>
        <w:t>,</w:t>
      </w:r>
      <w:r>
        <w:rPr>
          <w:rFonts w:hint="default" w:ascii="Times New Roman" w:hAnsi="Times New Roman" w:eastAsia="方正楷体" w:cs="Times New Roman"/>
          <w:kern w:val="0"/>
          <w:sz w:val="30"/>
          <w:szCs w:val="30"/>
        </w:rPr>
        <w:t>9</w:t>
      </w:r>
      <w:r>
        <w:rPr>
          <w:rFonts w:hint="eastAsia" w:ascii="Times New Roman" w:hAnsi="Times New Roman" w:eastAsia="方正楷体" w:cs="Times New Roman"/>
          <w:kern w:val="0"/>
          <w:sz w:val="30"/>
          <w:szCs w:val="30"/>
          <w:lang w:val="en-US" w:eastAsia="zh-CN"/>
        </w:rPr>
        <w:t>00.00</w:t>
      </w:r>
      <w:r>
        <w:rPr>
          <w:rFonts w:hint="default" w:ascii="FZFangSongB-Z02" w:hAnsi="FZFangSongB-Z02" w:eastAsia="FZFangSongB-Z02" w:cs="FZFangSongB-Z02"/>
          <w:kern w:val="0"/>
          <w:sz w:val="30"/>
          <w:szCs w:val="30"/>
        </w:rPr>
        <w:t>元，缓缴总人数</w:t>
      </w:r>
      <w:r>
        <w:rPr>
          <w:rFonts w:hint="default" w:ascii="Times New Roman" w:hAnsi="Times New Roman" w:eastAsia="方正楷体" w:cs="Times New Roman"/>
          <w:kern w:val="0"/>
          <w:sz w:val="30"/>
          <w:szCs w:val="30"/>
        </w:rPr>
        <w:t>792</w:t>
      </w:r>
      <w:r>
        <w:rPr>
          <w:rFonts w:hint="default" w:ascii="FZFangSongB-Z02" w:hAnsi="FZFangSongB-Z02" w:eastAsia="FZFangSongB-Z02" w:cs="FZFangSongB-Z02"/>
          <w:kern w:val="0"/>
          <w:sz w:val="30"/>
          <w:szCs w:val="30"/>
        </w:rPr>
        <w:t>人，工伤保险费缓缴总金额为</w:t>
      </w:r>
      <w:r>
        <w:rPr>
          <w:rFonts w:hint="default" w:ascii="Times New Roman" w:hAnsi="Times New Roman" w:eastAsia="方正楷体" w:cs="Times New Roman"/>
          <w:kern w:val="0"/>
          <w:sz w:val="30"/>
          <w:szCs w:val="30"/>
        </w:rPr>
        <w:t>121</w:t>
      </w:r>
      <w:r>
        <w:rPr>
          <w:rFonts w:hint="eastAsia" w:ascii="Times New Roman" w:hAnsi="Times New Roman" w:eastAsia="方正楷体" w:cs="Times New Roman"/>
          <w:kern w:val="0"/>
          <w:sz w:val="30"/>
          <w:szCs w:val="30"/>
          <w:lang w:val="en-US" w:eastAsia="zh-CN"/>
        </w:rPr>
        <w:t>,</w:t>
      </w:r>
      <w:r>
        <w:rPr>
          <w:rFonts w:hint="default" w:ascii="Times New Roman" w:hAnsi="Times New Roman" w:eastAsia="方正楷体" w:cs="Times New Roman"/>
          <w:kern w:val="0"/>
          <w:sz w:val="30"/>
          <w:szCs w:val="30"/>
        </w:rPr>
        <w:t>4</w:t>
      </w:r>
      <w:r>
        <w:rPr>
          <w:rFonts w:hint="eastAsia" w:ascii="FZFangSongB-Z02" w:hAnsi="FZFangSongB-Z02" w:eastAsia="FZFangSongB-Z02" w:cs="FZFangSongB-Z02"/>
          <w:kern w:val="0"/>
          <w:sz w:val="30"/>
          <w:szCs w:val="30"/>
          <w:lang w:val="en-US" w:eastAsia="zh-CN"/>
        </w:rPr>
        <w:t>00.00</w:t>
      </w:r>
      <w:r>
        <w:rPr>
          <w:rFonts w:hint="default" w:ascii="FZFangSongB-Z02" w:hAnsi="FZFangSongB-Z02" w:eastAsia="FZFangSongB-Z02" w:cs="FZFangSongB-Z02"/>
          <w:kern w:val="0"/>
          <w:sz w:val="30"/>
          <w:szCs w:val="30"/>
        </w:rPr>
        <w:t>元，缓缴总人数</w:t>
      </w:r>
      <w:r>
        <w:rPr>
          <w:rFonts w:hint="default" w:ascii="Times New Roman" w:hAnsi="Times New Roman" w:eastAsia="方正楷体" w:cs="Times New Roman"/>
          <w:kern w:val="0"/>
          <w:sz w:val="30"/>
          <w:szCs w:val="30"/>
        </w:rPr>
        <w:t>815</w:t>
      </w:r>
      <w:r>
        <w:rPr>
          <w:rFonts w:hint="default" w:ascii="FZFangSongB-Z02" w:hAnsi="FZFangSongB-Z02" w:eastAsia="FZFangSongB-Z02" w:cs="FZFangSongB-Z02"/>
          <w:kern w:val="0"/>
          <w:sz w:val="30"/>
          <w:szCs w:val="30"/>
        </w:rPr>
        <w:t>人。</w:t>
      </w:r>
    </w:p>
    <w:p>
      <w:pPr>
        <w:keepNext w:val="0"/>
        <w:keepLines w:val="0"/>
        <w:pageBreakBefore w:val="0"/>
        <w:widowControl/>
        <w:suppressLineNumbers w:val="0"/>
        <w:kinsoku/>
        <w:wordWrap/>
        <w:overflowPunct/>
        <w:topLinePunct w:val="0"/>
        <w:autoSpaceDE w:val="0"/>
        <w:autoSpaceDN/>
        <w:bidi w:val="0"/>
        <w:adjustRightInd/>
        <w:snapToGrid w:val="0"/>
        <w:spacing w:after="0" w:afterAutospacing="0" w:line="590" w:lineRule="exact"/>
        <w:ind w:left="0" w:firstLine="601" w:firstLineChars="0"/>
        <w:jc w:val="both"/>
        <w:textAlignment w:val="auto"/>
        <w:rPr>
          <w:rFonts w:hint="eastAsia" w:ascii="仿宋_GB2312" w:hAnsi="仿宋" w:eastAsia="仿宋_GB2312" w:cs="Times New Roman"/>
          <w:kern w:val="2"/>
          <w:sz w:val="32"/>
          <w:szCs w:val="32"/>
        </w:rPr>
      </w:pPr>
      <w:r>
        <w:rPr>
          <w:rFonts w:hint="default" w:ascii="Times New Roman" w:hAnsi="Times New Roman" w:eastAsia="宋体" w:cs="Times New Roman"/>
          <w:kern w:val="0"/>
          <w:sz w:val="32"/>
          <w:szCs w:val="32"/>
        </w:rPr>
        <w:t>6</w:t>
      </w:r>
      <w:r>
        <w:rPr>
          <w:rFonts w:hint="default" w:ascii="FZFangSongB-Z02" w:hAnsi="FZFangSongB-Z02" w:eastAsia="FZFangSongB-Z02" w:cs="FZFangSongB-Z02"/>
          <w:kern w:val="0"/>
          <w:sz w:val="30"/>
          <w:szCs w:val="30"/>
        </w:rPr>
        <w:t>.做深做实社会保险全民参保扩面专项行动工作。一是召开扩面会议，压实工作责任。区政府印发玉江政办发﹝</w:t>
      </w:r>
      <w:r>
        <w:rPr>
          <w:rFonts w:hint="default" w:ascii="Times New Roman" w:hAnsi="Times New Roman" w:eastAsia="方正楷体" w:cs="Times New Roman"/>
          <w:kern w:val="0"/>
          <w:sz w:val="30"/>
          <w:szCs w:val="30"/>
        </w:rPr>
        <w:t>2022</w:t>
      </w:r>
      <w:r>
        <w:rPr>
          <w:rFonts w:hint="default" w:ascii="FZFangSongB-Z02" w:hAnsi="FZFangSongB-Z02" w:eastAsia="FZFangSongB-Z02" w:cs="FZFangSongB-Z02"/>
          <w:kern w:val="0"/>
          <w:sz w:val="30"/>
          <w:szCs w:val="30"/>
        </w:rPr>
        <w:t>﹞10号文件玉溪市江川区人民政府办公室关于印发玉溪市江川区基本养老保险扩面增效三年行动计划（</w:t>
      </w:r>
      <w:r>
        <w:rPr>
          <w:rFonts w:hint="default" w:ascii="Times New Roman" w:hAnsi="Times New Roman" w:eastAsia="方正楷体" w:cs="Times New Roman"/>
          <w:kern w:val="0"/>
          <w:sz w:val="30"/>
          <w:szCs w:val="30"/>
        </w:rPr>
        <w:t>2022</w:t>
      </w:r>
      <w:r>
        <w:rPr>
          <w:rFonts w:hint="default" w:ascii="FZFangSongB-Z02" w:hAnsi="FZFangSongB-Z02" w:eastAsia="FZFangSongB-Z02" w:cs="FZFangSongB-Z02"/>
          <w:kern w:val="0"/>
          <w:sz w:val="30"/>
          <w:szCs w:val="30"/>
        </w:rPr>
        <w:t>-</w:t>
      </w:r>
      <w:r>
        <w:rPr>
          <w:rFonts w:hint="default" w:ascii="Times New Roman" w:hAnsi="Times New Roman" w:eastAsia="方正楷体" w:cs="Times New Roman"/>
          <w:kern w:val="0"/>
          <w:sz w:val="30"/>
          <w:szCs w:val="30"/>
        </w:rPr>
        <w:t>2024</w:t>
      </w:r>
      <w:r>
        <w:rPr>
          <w:rFonts w:hint="default" w:ascii="FZFangSongB-Z02" w:hAnsi="FZFangSongB-Z02" w:eastAsia="FZFangSongB-Z02" w:cs="FZFangSongB-Z02"/>
          <w:kern w:val="0"/>
          <w:sz w:val="30"/>
          <w:szCs w:val="30"/>
        </w:rPr>
        <w:t>年）的通知，要求各部门按照文件要求，在各自职能范围内做好社保扩面增效工作。二是成立人社先锋多，加强扩面政策宣传。</w:t>
      </w:r>
      <w:r>
        <w:rPr>
          <w:rFonts w:hint="default" w:ascii="Times New Roman" w:hAnsi="Times New Roman" w:eastAsia="方正楷体" w:cs="Times New Roman"/>
          <w:kern w:val="0"/>
          <w:sz w:val="30"/>
          <w:szCs w:val="30"/>
        </w:rPr>
        <w:t>9</w:t>
      </w:r>
      <w:r>
        <w:rPr>
          <w:rFonts w:hint="default" w:ascii="FZFangSongB-Z02" w:hAnsi="FZFangSongB-Z02" w:eastAsia="FZFangSongB-Z02" w:cs="FZFangSongB-Z02"/>
          <w:kern w:val="0"/>
          <w:sz w:val="30"/>
          <w:szCs w:val="30"/>
        </w:rPr>
        <w:t>支社保服务“先锋队”继续开展扩面宣讲，目前到</w:t>
      </w:r>
      <w:r>
        <w:rPr>
          <w:rFonts w:hint="default" w:ascii="Times New Roman" w:hAnsi="Times New Roman" w:eastAsia="方正楷体" w:cs="Times New Roman"/>
          <w:kern w:val="0"/>
          <w:sz w:val="30"/>
          <w:szCs w:val="30"/>
        </w:rPr>
        <w:t>7</w:t>
      </w:r>
      <w:r>
        <w:rPr>
          <w:rFonts w:hint="default" w:ascii="FZFangSongB-Z02" w:hAnsi="FZFangSongB-Z02" w:eastAsia="FZFangSongB-Z02" w:cs="FZFangSongB-Z02"/>
          <w:kern w:val="0"/>
          <w:sz w:val="30"/>
          <w:szCs w:val="30"/>
        </w:rPr>
        <w:t>个街道乡镇、</w:t>
      </w:r>
      <w:r>
        <w:rPr>
          <w:rFonts w:hint="default" w:ascii="Times New Roman" w:hAnsi="Times New Roman" w:eastAsia="方正楷体" w:cs="Times New Roman"/>
          <w:kern w:val="0"/>
          <w:sz w:val="30"/>
          <w:szCs w:val="30"/>
        </w:rPr>
        <w:t>62</w:t>
      </w:r>
      <w:r>
        <w:rPr>
          <w:rFonts w:hint="default" w:ascii="FZFangSongB-Z02" w:hAnsi="FZFangSongB-Z02" w:eastAsia="FZFangSongB-Z02" w:cs="FZFangSongB-Z02"/>
          <w:kern w:val="0"/>
          <w:sz w:val="30"/>
          <w:szCs w:val="30"/>
        </w:rPr>
        <w:t>个村委会社区、</w:t>
      </w:r>
      <w:r>
        <w:rPr>
          <w:rFonts w:hint="default" w:ascii="Times New Roman" w:hAnsi="Times New Roman" w:eastAsia="方正楷体" w:cs="Times New Roman"/>
          <w:kern w:val="0"/>
          <w:sz w:val="30"/>
          <w:szCs w:val="30"/>
        </w:rPr>
        <w:t>350</w:t>
      </w:r>
      <w:r>
        <w:rPr>
          <w:rFonts w:hint="default" w:ascii="FZFangSongB-Z02" w:hAnsi="FZFangSongB-Z02" w:eastAsia="FZFangSongB-Z02" w:cs="FZFangSongB-Z02"/>
          <w:kern w:val="0"/>
          <w:sz w:val="30"/>
          <w:szCs w:val="30"/>
        </w:rPr>
        <w:t>余家企业、开展扩面宣讲</w:t>
      </w:r>
      <w:r>
        <w:rPr>
          <w:rFonts w:hint="default" w:ascii="Times New Roman" w:hAnsi="Times New Roman" w:eastAsia="方正楷体" w:cs="Times New Roman"/>
          <w:kern w:val="0"/>
          <w:sz w:val="30"/>
          <w:szCs w:val="30"/>
        </w:rPr>
        <w:t>390</w:t>
      </w:r>
      <w:r>
        <w:rPr>
          <w:rFonts w:hint="default" w:ascii="FZFangSongB-Z02" w:hAnsi="FZFangSongB-Z02" w:eastAsia="FZFangSongB-Z02" w:cs="FZFangSongB-Z02"/>
          <w:kern w:val="0"/>
          <w:sz w:val="30"/>
          <w:szCs w:val="30"/>
        </w:rPr>
        <w:t>余场次，服务</w:t>
      </w:r>
      <w:r>
        <w:rPr>
          <w:rFonts w:hint="default" w:ascii="Times New Roman" w:hAnsi="Times New Roman" w:eastAsia="方正楷体" w:cs="Times New Roman"/>
          <w:kern w:val="0"/>
          <w:sz w:val="30"/>
          <w:szCs w:val="30"/>
        </w:rPr>
        <w:t>204396</w:t>
      </w:r>
      <w:r>
        <w:rPr>
          <w:rFonts w:hint="default" w:ascii="FZFangSongB-Z02" w:hAnsi="FZFangSongB-Z02" w:eastAsia="FZFangSongB-Z02" w:cs="FZFangSongB-Z02"/>
          <w:kern w:val="0"/>
          <w:sz w:val="30"/>
          <w:szCs w:val="30"/>
        </w:rPr>
        <w:t>余人，扩面人数</w:t>
      </w:r>
      <w:r>
        <w:rPr>
          <w:rFonts w:hint="default" w:ascii="Times New Roman" w:hAnsi="Times New Roman" w:eastAsia="方正楷体" w:cs="Times New Roman"/>
          <w:kern w:val="0"/>
          <w:sz w:val="30"/>
          <w:szCs w:val="30"/>
        </w:rPr>
        <w:t>2110</w:t>
      </w:r>
      <w:r>
        <w:rPr>
          <w:rFonts w:hint="default" w:ascii="FZFangSongB-Z02" w:hAnsi="FZFangSongB-Z02" w:eastAsia="FZFangSongB-Z02" w:cs="FZFangSongB-Z02"/>
          <w:kern w:val="0"/>
          <w:sz w:val="30"/>
          <w:szCs w:val="30"/>
        </w:rPr>
        <w:t>人，服务老年人</w:t>
      </w:r>
      <w:r>
        <w:rPr>
          <w:rFonts w:hint="default" w:ascii="Times New Roman" w:hAnsi="Times New Roman" w:eastAsia="方正楷体" w:cs="Times New Roman"/>
          <w:kern w:val="0"/>
          <w:sz w:val="30"/>
          <w:szCs w:val="30"/>
        </w:rPr>
        <w:t>19881</w:t>
      </w:r>
      <w:r>
        <w:rPr>
          <w:rFonts w:hint="default" w:ascii="FZFangSongB-Z02" w:hAnsi="FZFangSongB-Z02" w:eastAsia="FZFangSongB-Z02" w:cs="FZFangSongB-Z02"/>
          <w:kern w:val="0"/>
          <w:sz w:val="30"/>
          <w:szCs w:val="30"/>
        </w:rPr>
        <w:t>人次。</w:t>
      </w:r>
    </w:p>
    <w:p>
      <w:pPr>
        <w:keepNext w:val="0"/>
        <w:keepLines w:val="0"/>
        <w:pageBreakBefore w:val="0"/>
        <w:widowControl/>
        <w:suppressLineNumbers w:val="0"/>
        <w:kinsoku/>
        <w:wordWrap/>
        <w:overflowPunct/>
        <w:topLinePunct w:val="0"/>
        <w:autoSpaceDE w:val="0"/>
        <w:autoSpaceDN/>
        <w:bidi w:val="0"/>
        <w:adjustRightInd/>
        <w:snapToGrid w:val="0"/>
        <w:spacing w:after="0" w:afterAutospacing="0" w:line="590" w:lineRule="exact"/>
        <w:ind w:left="0" w:firstLine="601" w:firstLineChars="0"/>
        <w:jc w:val="both"/>
        <w:textAlignment w:val="auto"/>
        <w:rPr>
          <w:rFonts w:hint="default" w:ascii="FZFangSongB-Z02" w:hAnsi="FZFangSongB-Z02" w:eastAsia="FZFangSongB-Z02" w:cs="FZFangSongB-Z02"/>
          <w:kern w:val="0"/>
          <w:sz w:val="30"/>
          <w:szCs w:val="30"/>
        </w:rPr>
      </w:pPr>
      <w:r>
        <w:rPr>
          <w:rFonts w:hint="default" w:ascii="Times New Roman" w:hAnsi="Times New Roman" w:eastAsia="宋体" w:cs="Times New Roman"/>
          <w:kern w:val="0"/>
          <w:sz w:val="32"/>
          <w:szCs w:val="32"/>
        </w:rPr>
        <w:t>7</w:t>
      </w:r>
      <w:r>
        <w:rPr>
          <w:rFonts w:hint="default" w:ascii="FZFangSongB-Z02" w:hAnsi="FZFangSongB-Z02" w:eastAsia="FZFangSongB-Z02" w:cs="FZFangSongB-Z02"/>
          <w:kern w:val="0"/>
          <w:sz w:val="30"/>
          <w:szCs w:val="30"/>
        </w:rPr>
        <w:t>.完善困难群体参保帮扶政策，积极做好缴费困难群体代缴工作。按照巩固拓展社会保险扶贫成果助力全面实施乡村振兴战略工作的要求，根据民政局提供的数据，我区目前共有低保对象和特困人员</w:t>
      </w:r>
      <w:r>
        <w:rPr>
          <w:rFonts w:hint="default" w:ascii="Times New Roman" w:hAnsi="Times New Roman" w:eastAsia="方正楷体" w:cs="Times New Roman"/>
          <w:kern w:val="0"/>
          <w:sz w:val="30"/>
          <w:szCs w:val="30"/>
        </w:rPr>
        <w:t>4964</w:t>
      </w:r>
      <w:r>
        <w:rPr>
          <w:rFonts w:hint="default" w:ascii="FZFangSongB-Z02" w:hAnsi="FZFangSongB-Z02" w:eastAsia="FZFangSongB-Z02" w:cs="FZFangSongB-Z02"/>
          <w:kern w:val="0"/>
          <w:sz w:val="30"/>
          <w:szCs w:val="30"/>
        </w:rPr>
        <w:t>人，符合城乡居民基本养老保险参保条件、需区政府代缴保险费的人员为</w:t>
      </w:r>
      <w:r>
        <w:rPr>
          <w:rFonts w:hint="default" w:ascii="Times New Roman" w:hAnsi="Times New Roman" w:eastAsia="方正楷体" w:cs="Times New Roman"/>
          <w:kern w:val="0"/>
          <w:sz w:val="30"/>
          <w:szCs w:val="30"/>
        </w:rPr>
        <w:t>1813</w:t>
      </w:r>
      <w:r>
        <w:rPr>
          <w:rFonts w:hint="default" w:ascii="FZFangSongB-Z02" w:hAnsi="FZFangSongB-Z02" w:eastAsia="FZFangSongB-Z02" w:cs="FZFangSongB-Z02"/>
          <w:kern w:val="0"/>
          <w:sz w:val="30"/>
          <w:szCs w:val="30"/>
        </w:rPr>
        <w:t>人，按照最低标准每人</w:t>
      </w:r>
      <w:r>
        <w:rPr>
          <w:rFonts w:hint="default" w:ascii="Times New Roman" w:hAnsi="Times New Roman" w:eastAsia="方正楷体" w:cs="Times New Roman"/>
          <w:kern w:val="0"/>
          <w:sz w:val="30"/>
          <w:szCs w:val="30"/>
        </w:rPr>
        <w:t>100</w:t>
      </w:r>
      <w:r>
        <w:rPr>
          <w:rFonts w:hint="default" w:ascii="FZFangSongB-Z02" w:hAnsi="FZFangSongB-Z02" w:eastAsia="FZFangSongB-Z02" w:cs="FZFangSongB-Z02"/>
          <w:kern w:val="0"/>
          <w:sz w:val="30"/>
          <w:szCs w:val="30"/>
        </w:rPr>
        <w:t>元代缴，共代缴</w:t>
      </w:r>
      <w:r>
        <w:rPr>
          <w:rFonts w:hint="default" w:ascii="Times New Roman" w:hAnsi="Times New Roman" w:eastAsia="方正楷体" w:cs="Times New Roman"/>
          <w:kern w:val="0"/>
          <w:sz w:val="30"/>
          <w:szCs w:val="30"/>
        </w:rPr>
        <w:t>181</w:t>
      </w:r>
      <w:r>
        <w:rPr>
          <w:rFonts w:hint="eastAsia" w:ascii="Times New Roman" w:hAnsi="Times New Roman" w:eastAsia="方正楷体" w:cs="Times New Roman"/>
          <w:kern w:val="0"/>
          <w:sz w:val="30"/>
          <w:szCs w:val="30"/>
          <w:lang w:val="en-US" w:eastAsia="zh-CN"/>
        </w:rPr>
        <w:t>,</w:t>
      </w:r>
      <w:r>
        <w:rPr>
          <w:rFonts w:hint="default" w:ascii="Times New Roman" w:hAnsi="Times New Roman" w:eastAsia="方正楷体" w:cs="Times New Roman"/>
          <w:kern w:val="0"/>
          <w:sz w:val="30"/>
          <w:szCs w:val="30"/>
        </w:rPr>
        <w:t>3</w:t>
      </w:r>
      <w:r>
        <w:rPr>
          <w:rFonts w:hint="eastAsia" w:ascii="Times New Roman" w:hAnsi="Times New Roman" w:eastAsia="方正楷体" w:cs="Times New Roman"/>
          <w:kern w:val="0"/>
          <w:sz w:val="30"/>
          <w:szCs w:val="30"/>
          <w:lang w:val="en-US" w:eastAsia="zh-CN"/>
        </w:rPr>
        <w:t>00.00</w:t>
      </w:r>
      <w:r>
        <w:rPr>
          <w:rFonts w:hint="default" w:ascii="FZFangSongB-Z02" w:hAnsi="FZFangSongB-Z02" w:eastAsia="FZFangSongB-Z02" w:cs="FZFangSongB-Z02"/>
          <w:kern w:val="0"/>
          <w:sz w:val="30"/>
          <w:szCs w:val="30"/>
        </w:rPr>
        <w:t>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textAlignment w:val="auto"/>
        <w:rPr>
          <w:rFonts w:hint="eastAsia" w:ascii="宋体" w:hAnsi="宋体" w:eastAsia="宋体" w:cs="宋体"/>
          <w:kern w:val="0"/>
          <w:sz w:val="24"/>
          <w:szCs w:val="24"/>
        </w:rPr>
      </w:pPr>
      <w:r>
        <w:rPr>
          <w:rFonts w:hint="default" w:ascii="方正黑体" w:hAnsi="方正黑体" w:eastAsia="方正黑体" w:cs="方正黑体"/>
          <w:kern w:val="0"/>
          <w:sz w:val="30"/>
          <w:szCs w:val="30"/>
        </w:rPr>
        <w:t>二、部门基本情况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（一）机构设置情况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FZFangSongB-Z02" w:cs="宋体"/>
          <w:kern w:val="0"/>
          <w:sz w:val="24"/>
          <w:szCs w:val="24"/>
        </w:rPr>
      </w:pPr>
      <w:r>
        <w:rPr>
          <w:rFonts w:hint="default" w:ascii="FZFangSongB-Z02" w:hAnsi="FZFangSongB-Z02" w:eastAsia="FZFangSongB-Z02" w:cs="FZFangSongB-Z02"/>
          <w:kern w:val="0"/>
          <w:sz w:val="30"/>
          <w:szCs w:val="30"/>
        </w:rPr>
        <w:t>我部门共设置</w:t>
      </w:r>
      <w:r>
        <w:rPr>
          <w:rFonts w:hint="default" w:ascii="Times New Roman" w:hAnsi="Times New Roman" w:eastAsia="FZFangSongB-Z02" w:cs="Times New Roman"/>
          <w:kern w:val="0"/>
          <w:sz w:val="30"/>
          <w:szCs w:val="30"/>
        </w:rPr>
        <w:t>5</w:t>
      </w:r>
      <w:r>
        <w:rPr>
          <w:rFonts w:hint="default" w:ascii="FZFangSongB-Z02" w:hAnsi="FZFangSongB-Z02" w:eastAsia="FZFangSongB-Z02" w:cs="FZFangSongB-Z02"/>
          <w:kern w:val="0"/>
          <w:sz w:val="30"/>
          <w:szCs w:val="30"/>
        </w:rPr>
        <w:t>个内设机构，包括：办公室、财务科、待遇发放科、收入征缴科、城居保业务科</w:t>
      </w:r>
      <w:r>
        <w:rPr>
          <w:rFonts w:hint="eastAsia" w:ascii="方正仿宋_GBK" w:hAnsi="方正仿宋_GBK" w:eastAsia="方正仿宋_GBK" w:cs="方正仿宋_GBK"/>
          <w:kern w:val="0"/>
          <w:sz w:val="32"/>
          <w:szCs w:val="32"/>
        </w:rPr>
        <w:t>。</w:t>
      </w:r>
      <w:r>
        <w:rPr>
          <w:rFonts w:hint="default" w:ascii="FZFangSongB-Z02" w:hAnsi="FZFangSongB-Z02" w:eastAsia="FZFangSongB-Z02" w:cs="FZFangSongB-Z02"/>
          <w:kern w:val="0"/>
          <w:sz w:val="30"/>
          <w:szCs w:val="30"/>
        </w:rPr>
        <w:t>所属单位</w:t>
      </w:r>
      <w:r>
        <w:rPr>
          <w:rFonts w:hint="default" w:ascii="Times New Roman" w:hAnsi="Times New Roman" w:eastAsia="FZFangSongB-Z02" w:cs="Times New Roman"/>
          <w:kern w:val="0"/>
          <w:sz w:val="30"/>
          <w:szCs w:val="30"/>
        </w:rPr>
        <w:t>0</w:t>
      </w:r>
      <w:r>
        <w:rPr>
          <w:rFonts w:hint="default" w:ascii="FZFangSongB-Z02" w:hAnsi="FZFangSongB-Z02" w:eastAsia="FZFangSongB-Z02" w:cs="FZFangSongB-Z02"/>
          <w:kern w:val="0"/>
          <w:sz w:val="30"/>
          <w:szCs w:val="30"/>
        </w:rPr>
        <w:t>个。</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（二）决算单位构成</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纳入玉溪市江川区社会保险局</w:t>
      </w:r>
      <w:r>
        <w:rPr>
          <w:rFonts w:hint="default" w:ascii="Times New Roman" w:hAnsi="Times New Roman" w:eastAsia="宋体" w:cs="Times New Roman"/>
          <w:kern w:val="0"/>
          <w:sz w:val="30"/>
          <w:szCs w:val="30"/>
        </w:rPr>
        <w:t>2022</w:t>
      </w:r>
      <w:r>
        <w:rPr>
          <w:rFonts w:hint="default" w:ascii="FZFangSongB-Z02" w:hAnsi="FZFangSongB-Z02" w:eastAsia="FZFangSongB-Z02" w:cs="FZFangSongB-Z02"/>
          <w:kern w:val="0"/>
          <w:sz w:val="30"/>
          <w:szCs w:val="30"/>
        </w:rPr>
        <w:t>年度部门决算编报的单位共</w:t>
      </w:r>
      <w:r>
        <w:rPr>
          <w:rFonts w:hint="default" w:ascii="Times New Roman" w:hAnsi="Times New Roman" w:eastAsia="FZFangSongB-Z02" w:cs="Times New Roman"/>
          <w:kern w:val="0"/>
          <w:sz w:val="30"/>
          <w:szCs w:val="30"/>
        </w:rPr>
        <w:t>1</w:t>
      </w:r>
      <w:r>
        <w:rPr>
          <w:rFonts w:hint="default" w:ascii="FZFangSongB-Z02" w:hAnsi="FZFangSongB-Z02" w:eastAsia="FZFangSongB-Z02" w:cs="FZFangSongB-Z02"/>
          <w:kern w:val="0"/>
          <w:sz w:val="30"/>
          <w:szCs w:val="30"/>
        </w:rPr>
        <w:t>个。其中：行政单位</w:t>
      </w:r>
      <w:r>
        <w:rPr>
          <w:rFonts w:hint="default" w:ascii="Times New Roman" w:hAnsi="Times New Roman" w:eastAsia="FZFangSongB-Z02" w:cs="Times New Roman"/>
          <w:kern w:val="0"/>
          <w:sz w:val="30"/>
          <w:szCs w:val="30"/>
        </w:rPr>
        <w:t>0</w:t>
      </w:r>
      <w:r>
        <w:rPr>
          <w:rFonts w:hint="default" w:ascii="FZFangSongB-Z02" w:hAnsi="FZFangSongB-Z02" w:eastAsia="FZFangSongB-Z02" w:cs="FZFangSongB-Z02"/>
          <w:kern w:val="0"/>
          <w:sz w:val="30"/>
          <w:szCs w:val="30"/>
        </w:rPr>
        <w:t>个，参照公务员法管理的事业单位</w:t>
      </w:r>
      <w:r>
        <w:rPr>
          <w:rFonts w:hint="default" w:ascii="Times New Roman" w:hAnsi="Times New Roman" w:eastAsia="FZFangSongB-Z02" w:cs="Times New Roman"/>
          <w:kern w:val="0"/>
          <w:sz w:val="30"/>
          <w:szCs w:val="30"/>
        </w:rPr>
        <w:t>1</w:t>
      </w:r>
      <w:r>
        <w:rPr>
          <w:rFonts w:hint="default" w:ascii="FZFangSongB-Z02" w:hAnsi="FZFangSongB-Z02" w:eastAsia="FZFangSongB-Z02" w:cs="FZFangSongB-Z02"/>
          <w:kern w:val="0"/>
          <w:sz w:val="30"/>
          <w:szCs w:val="30"/>
        </w:rPr>
        <w:t>个，其他事业单位</w:t>
      </w:r>
      <w:r>
        <w:rPr>
          <w:rFonts w:hint="default" w:ascii="Times New Roman" w:hAnsi="Times New Roman" w:eastAsia="FZFangSongB-Z02" w:cs="Times New Roman"/>
          <w:kern w:val="0"/>
          <w:sz w:val="30"/>
          <w:szCs w:val="30"/>
        </w:rPr>
        <w:t>0</w:t>
      </w:r>
      <w:r>
        <w:rPr>
          <w:rFonts w:hint="default" w:ascii="FZFangSongB-Z02" w:hAnsi="FZFangSongB-Z02" w:eastAsia="FZFangSongB-Z02" w:cs="FZFangSongB-Z02"/>
          <w:kern w:val="0"/>
          <w:sz w:val="30"/>
          <w:szCs w:val="30"/>
        </w:rPr>
        <w:t>个。分别是：</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601" w:leftChars="0" w:right="0" w:rightChars="0"/>
        <w:textAlignment w:val="auto"/>
        <w:rPr>
          <w:rFonts w:hint="default" w:ascii="方正仿宋_GB2312" w:hAnsi="方正仿宋_GB2312" w:eastAsia="方正仿宋_GB2312" w:cs="方正仿宋_GB2312"/>
          <w:kern w:val="0"/>
          <w:sz w:val="30"/>
          <w:szCs w:val="30"/>
        </w:rPr>
      </w:pPr>
      <w:r>
        <w:rPr>
          <w:rFonts w:hint="default" w:ascii="Times New Roman" w:hAnsi="Times New Roman" w:eastAsia="FZFangSongB-Z02" w:cs="Times New Roman"/>
          <w:kern w:val="0"/>
          <w:sz w:val="30"/>
          <w:szCs w:val="30"/>
        </w:rPr>
        <w:t>1</w:t>
      </w:r>
      <w:r>
        <w:rPr>
          <w:rFonts w:hint="default" w:ascii="FZFangSongB-Z02" w:hAnsi="FZFangSongB-Z02" w:eastAsia="FZFangSongB-Z02" w:cs="FZFangSongB-Z02"/>
          <w:kern w:val="0"/>
          <w:sz w:val="30"/>
          <w:szCs w:val="30"/>
        </w:rPr>
        <w:t>.玉溪市江川区社会保险局</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 xml:space="preserve">（三）部门人员和车辆的编制及实有情况 </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玉溪市江川区社会保险局</w:t>
      </w:r>
      <w:r>
        <w:rPr>
          <w:rFonts w:hint="default" w:ascii="Times New Roman" w:hAnsi="Times New Roman" w:eastAsia="宋体" w:cs="Times New Roman"/>
          <w:kern w:val="0"/>
          <w:sz w:val="30"/>
          <w:szCs w:val="30"/>
        </w:rPr>
        <w:t>2022</w:t>
      </w:r>
      <w:r>
        <w:rPr>
          <w:rFonts w:hint="default" w:ascii="FZFangSongB-Z02" w:hAnsi="FZFangSongB-Z02" w:eastAsia="FZFangSongB-Z02" w:cs="FZFangSongB-Z02"/>
          <w:kern w:val="0"/>
          <w:sz w:val="30"/>
          <w:szCs w:val="30"/>
        </w:rPr>
        <w:t>年末实有人员编制</w:t>
      </w:r>
      <w:r>
        <w:rPr>
          <w:rFonts w:hint="default" w:ascii="Times New Roman" w:hAnsi="Times New Roman" w:eastAsia="FZFangSongB-Z02" w:cs="Times New Roman"/>
          <w:kern w:val="0"/>
          <w:sz w:val="30"/>
          <w:szCs w:val="30"/>
        </w:rPr>
        <w:t>16</w:t>
      </w:r>
      <w:r>
        <w:rPr>
          <w:rFonts w:hint="default" w:ascii="FZFangSongB-Z02" w:hAnsi="FZFangSongB-Z02" w:eastAsia="FZFangSongB-Z02" w:cs="FZFangSongB-Z02"/>
          <w:kern w:val="0"/>
          <w:sz w:val="30"/>
          <w:szCs w:val="30"/>
        </w:rPr>
        <w:t>人。其中：行政编制</w:t>
      </w:r>
      <w:r>
        <w:rPr>
          <w:rFonts w:hint="default" w:ascii="Times New Roman" w:hAnsi="Times New Roman" w:eastAsia="FZFangSongB-Z02" w:cs="Times New Roman"/>
          <w:kern w:val="0"/>
          <w:sz w:val="30"/>
          <w:szCs w:val="30"/>
        </w:rPr>
        <w:t>0</w:t>
      </w:r>
      <w:r>
        <w:rPr>
          <w:rFonts w:hint="default" w:ascii="FZFangSongB-Z02" w:hAnsi="FZFangSongB-Z02" w:eastAsia="FZFangSongB-Z02" w:cs="FZFangSongB-Z02"/>
          <w:kern w:val="0"/>
          <w:sz w:val="30"/>
          <w:szCs w:val="30"/>
        </w:rPr>
        <w:t>人（含行政工勤编制</w:t>
      </w:r>
      <w:r>
        <w:rPr>
          <w:rFonts w:hint="default" w:ascii="Times New Roman" w:hAnsi="Times New Roman" w:eastAsia="FZFangSongB-Z02" w:cs="Times New Roman"/>
          <w:kern w:val="0"/>
          <w:sz w:val="30"/>
          <w:szCs w:val="30"/>
        </w:rPr>
        <w:t>0</w:t>
      </w:r>
      <w:r>
        <w:rPr>
          <w:rFonts w:hint="default" w:ascii="FZFangSongB-Z02" w:hAnsi="FZFangSongB-Z02" w:eastAsia="FZFangSongB-Z02" w:cs="FZFangSongB-Z02"/>
          <w:kern w:val="0"/>
          <w:sz w:val="30"/>
          <w:szCs w:val="30"/>
        </w:rPr>
        <w:t>人），事业编制</w:t>
      </w:r>
      <w:r>
        <w:rPr>
          <w:rFonts w:hint="default" w:ascii="Times New Roman" w:hAnsi="Times New Roman" w:eastAsia="FZFangSongB-Z02" w:cs="Times New Roman"/>
          <w:kern w:val="0"/>
          <w:sz w:val="30"/>
          <w:szCs w:val="30"/>
        </w:rPr>
        <w:t>16</w:t>
      </w:r>
      <w:r>
        <w:rPr>
          <w:rFonts w:hint="default" w:ascii="FZFangSongB-Z02" w:hAnsi="FZFangSongB-Z02" w:eastAsia="FZFangSongB-Z02" w:cs="FZFangSongB-Z02"/>
          <w:kern w:val="0"/>
          <w:sz w:val="30"/>
          <w:szCs w:val="30"/>
        </w:rPr>
        <w:t>人（含参公管理事业编制</w:t>
      </w:r>
      <w:r>
        <w:rPr>
          <w:rFonts w:hint="default" w:ascii="Times New Roman" w:hAnsi="Times New Roman" w:eastAsia="FZFangSongB-Z02" w:cs="Times New Roman"/>
          <w:kern w:val="0"/>
          <w:sz w:val="30"/>
          <w:szCs w:val="30"/>
        </w:rPr>
        <w:t>16</w:t>
      </w:r>
      <w:r>
        <w:rPr>
          <w:rFonts w:hint="default" w:ascii="FZFangSongB-Z02" w:hAnsi="FZFangSongB-Z02" w:eastAsia="FZFangSongB-Z02" w:cs="FZFangSongB-Z02"/>
          <w:kern w:val="0"/>
          <w:sz w:val="30"/>
          <w:szCs w:val="30"/>
        </w:rPr>
        <w:t>人）；在职在编实有行政人员</w:t>
      </w:r>
      <w:r>
        <w:rPr>
          <w:rFonts w:hint="default" w:ascii="Times New Roman" w:hAnsi="Times New Roman" w:eastAsia="FZFangSongB-Z02" w:cs="Times New Roman"/>
          <w:kern w:val="0"/>
          <w:sz w:val="30"/>
          <w:szCs w:val="30"/>
        </w:rPr>
        <w:t>0</w:t>
      </w:r>
      <w:r>
        <w:rPr>
          <w:rFonts w:hint="default" w:ascii="FZFangSongB-Z02" w:hAnsi="FZFangSongB-Z02" w:eastAsia="FZFangSongB-Z02" w:cs="FZFangSongB-Z02"/>
          <w:kern w:val="0"/>
          <w:sz w:val="30"/>
          <w:szCs w:val="30"/>
        </w:rPr>
        <w:t>人（含行政工勤人员</w:t>
      </w:r>
      <w:r>
        <w:rPr>
          <w:rFonts w:hint="default" w:ascii="Times New Roman" w:hAnsi="Times New Roman" w:eastAsia="FZFangSongB-Z02" w:cs="Times New Roman"/>
          <w:kern w:val="0"/>
          <w:sz w:val="30"/>
          <w:szCs w:val="30"/>
        </w:rPr>
        <w:t>0</w:t>
      </w:r>
      <w:r>
        <w:rPr>
          <w:rFonts w:hint="default" w:ascii="FZFangSongB-Z02" w:hAnsi="FZFangSongB-Z02" w:eastAsia="FZFangSongB-Z02" w:cs="FZFangSongB-Z02"/>
          <w:kern w:val="0"/>
          <w:sz w:val="30"/>
          <w:szCs w:val="30"/>
        </w:rPr>
        <w:t>人），事业人员</w:t>
      </w:r>
      <w:r>
        <w:rPr>
          <w:rFonts w:hint="default" w:ascii="Times New Roman" w:hAnsi="Times New Roman" w:eastAsia="FZFangSongB-Z02" w:cs="Times New Roman"/>
          <w:kern w:val="0"/>
          <w:sz w:val="30"/>
          <w:szCs w:val="30"/>
        </w:rPr>
        <w:t>16</w:t>
      </w:r>
      <w:r>
        <w:rPr>
          <w:rFonts w:hint="default" w:ascii="FZFangSongB-Z02" w:hAnsi="FZFangSongB-Z02" w:eastAsia="FZFangSongB-Z02" w:cs="FZFangSongB-Z02"/>
          <w:kern w:val="0"/>
          <w:sz w:val="30"/>
          <w:szCs w:val="30"/>
        </w:rPr>
        <w:t>人（含参公管理事业人员</w:t>
      </w:r>
      <w:r>
        <w:rPr>
          <w:rFonts w:hint="default" w:ascii="Times New Roman" w:hAnsi="Times New Roman" w:eastAsia="FZFangSongB-Z02" w:cs="Times New Roman"/>
          <w:kern w:val="0"/>
          <w:sz w:val="30"/>
          <w:szCs w:val="30"/>
        </w:rPr>
        <w:t>16</w:t>
      </w:r>
      <w:r>
        <w:rPr>
          <w:rFonts w:hint="default" w:ascii="FZFangSongB-Z02" w:hAnsi="FZFangSongB-Z02" w:eastAsia="FZFangSongB-Z02" w:cs="FZFangSongB-Z02"/>
          <w:kern w:val="0"/>
          <w:sz w:val="30"/>
          <w:szCs w:val="30"/>
        </w:rPr>
        <w:t>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尚未移交养老保险基金发放养老金的离退休人员共计</w:t>
      </w:r>
      <w:r>
        <w:rPr>
          <w:rFonts w:hint="default" w:ascii="Times New Roman" w:hAnsi="Times New Roman" w:eastAsia="FZFangSongB-Z02" w:cs="Times New Roman"/>
          <w:kern w:val="0"/>
          <w:sz w:val="30"/>
          <w:szCs w:val="30"/>
        </w:rPr>
        <w:t>8</w:t>
      </w:r>
      <w:r>
        <w:rPr>
          <w:rFonts w:hint="default" w:ascii="FZFangSongB-Z02" w:hAnsi="FZFangSongB-Z02" w:eastAsia="FZFangSongB-Z02" w:cs="FZFangSongB-Z02"/>
          <w:kern w:val="0"/>
          <w:sz w:val="30"/>
          <w:szCs w:val="30"/>
        </w:rPr>
        <w:t>人（离休</w:t>
      </w:r>
      <w:r>
        <w:rPr>
          <w:rFonts w:hint="default" w:ascii="Times New Roman" w:hAnsi="Times New Roman" w:eastAsia="FZFangSongB-Z02" w:cs="Times New Roman"/>
          <w:kern w:val="0"/>
          <w:sz w:val="30"/>
          <w:szCs w:val="30"/>
        </w:rPr>
        <w:t>8</w:t>
      </w:r>
      <w:r>
        <w:rPr>
          <w:rFonts w:hint="default" w:ascii="FZFangSongB-Z02" w:hAnsi="FZFangSongB-Z02" w:eastAsia="FZFangSongB-Z02" w:cs="FZFangSongB-Z02"/>
          <w:kern w:val="0"/>
          <w:sz w:val="30"/>
          <w:szCs w:val="30"/>
        </w:rPr>
        <w:t>人，退休</w:t>
      </w:r>
      <w:r>
        <w:rPr>
          <w:rFonts w:hint="default" w:ascii="Times New Roman" w:hAnsi="Times New Roman" w:eastAsia="FZFangSongB-Z02" w:cs="Times New Roman"/>
          <w:kern w:val="0"/>
          <w:sz w:val="30"/>
          <w:szCs w:val="30"/>
        </w:rPr>
        <w:t>0</w:t>
      </w:r>
      <w:r>
        <w:rPr>
          <w:rFonts w:hint="default" w:ascii="FZFangSongB-Z02" w:hAnsi="FZFangSongB-Z02" w:eastAsia="FZFangSongB-Z02" w:cs="FZFangSongB-Z02"/>
          <w:kern w:val="0"/>
          <w:sz w:val="30"/>
          <w:szCs w:val="30"/>
        </w:rPr>
        <w:t>人）；由养老保险基金发放养老金的离退休人员</w:t>
      </w:r>
      <w:r>
        <w:rPr>
          <w:rFonts w:hint="default" w:ascii="Times New Roman" w:hAnsi="Times New Roman" w:eastAsia="FZFangSongB-Z02" w:cs="Times New Roman"/>
          <w:kern w:val="0"/>
          <w:sz w:val="30"/>
          <w:szCs w:val="30"/>
        </w:rPr>
        <w:t>7</w:t>
      </w:r>
      <w:r>
        <w:rPr>
          <w:rFonts w:hint="default" w:ascii="FZFangSongB-Z02" w:hAnsi="FZFangSongB-Z02" w:eastAsia="FZFangSongB-Z02" w:cs="FZFangSongB-Z02"/>
          <w:kern w:val="0"/>
          <w:sz w:val="30"/>
          <w:szCs w:val="30"/>
        </w:rPr>
        <w:t>人（离休</w:t>
      </w:r>
      <w:r>
        <w:rPr>
          <w:rFonts w:hint="default" w:ascii="Times New Roman" w:hAnsi="Times New Roman" w:eastAsia="FZFangSongB-Z02" w:cs="Times New Roman"/>
          <w:kern w:val="0"/>
          <w:sz w:val="30"/>
          <w:szCs w:val="30"/>
        </w:rPr>
        <w:t>0</w:t>
      </w:r>
      <w:r>
        <w:rPr>
          <w:rFonts w:hint="default" w:ascii="FZFangSongB-Z02" w:hAnsi="FZFangSongB-Z02" w:eastAsia="FZFangSongB-Z02" w:cs="FZFangSongB-Z02"/>
          <w:kern w:val="0"/>
          <w:sz w:val="30"/>
          <w:szCs w:val="30"/>
        </w:rPr>
        <w:t>人，退休</w:t>
      </w:r>
      <w:r>
        <w:rPr>
          <w:rFonts w:hint="default" w:ascii="Times New Roman" w:hAnsi="Times New Roman" w:eastAsia="FZFangSongB-Z02" w:cs="Times New Roman"/>
          <w:kern w:val="0"/>
          <w:sz w:val="30"/>
          <w:szCs w:val="30"/>
        </w:rPr>
        <w:t>7</w:t>
      </w:r>
      <w:r>
        <w:rPr>
          <w:rFonts w:hint="default" w:ascii="FZFangSongB-Z02" w:hAnsi="FZFangSongB-Z02" w:eastAsia="FZFangSongB-Z02" w:cs="FZFangSongB-Z02"/>
          <w:kern w:val="0"/>
          <w:sz w:val="30"/>
          <w:szCs w:val="30"/>
        </w:rPr>
        <w:t>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480" w:afterAutospacing="0" w:line="590" w:lineRule="exact"/>
        <w:ind w:left="0" w:right="0" w:firstLine="601"/>
        <w:jc w:val="both"/>
        <w:textAlignment w:val="auto"/>
        <w:rPr>
          <w:rFonts w:hint="eastAsia"/>
        </w:rPr>
      </w:pPr>
      <w:r>
        <w:rPr>
          <w:rFonts w:hint="default" w:ascii="FZFangSongB-Z02" w:hAnsi="FZFangSongB-Z02" w:eastAsia="FZFangSongB-Z02" w:cs="FZFangSongB-Z02"/>
          <w:kern w:val="0"/>
          <w:sz w:val="30"/>
          <w:szCs w:val="30"/>
        </w:rPr>
        <w:t>实有车辆编制</w:t>
      </w:r>
      <w:r>
        <w:rPr>
          <w:rFonts w:hint="default" w:ascii="Times New Roman" w:hAnsi="Times New Roman" w:eastAsia="FZFangSongB-Z02" w:cs="Times New Roman"/>
          <w:kern w:val="0"/>
          <w:sz w:val="30"/>
          <w:szCs w:val="30"/>
        </w:rPr>
        <w:t>0</w:t>
      </w:r>
      <w:r>
        <w:rPr>
          <w:rFonts w:hint="default" w:ascii="FZFangSongB-Z02" w:hAnsi="FZFangSongB-Z02" w:eastAsia="FZFangSongB-Z02" w:cs="FZFangSongB-Z02"/>
          <w:kern w:val="0"/>
          <w:sz w:val="30"/>
          <w:szCs w:val="30"/>
        </w:rPr>
        <w:t>辆，在编实有车辆</w:t>
      </w:r>
      <w:r>
        <w:rPr>
          <w:rFonts w:hint="default" w:ascii="Times New Roman" w:hAnsi="Times New Roman" w:eastAsia="FZFangSongB-Z02" w:cs="Times New Roman"/>
          <w:kern w:val="0"/>
          <w:sz w:val="30"/>
          <w:szCs w:val="30"/>
        </w:rPr>
        <w:t>0</w:t>
      </w:r>
      <w:r>
        <w:rPr>
          <w:rFonts w:hint="default" w:ascii="FZFangSongB-Z02" w:hAnsi="FZFangSongB-Z02" w:eastAsia="FZFangSongB-Z02" w:cs="FZFangSongB-Z02"/>
          <w:kern w:val="0"/>
          <w:sz w:val="30"/>
          <w:szCs w:val="30"/>
        </w:rPr>
        <w:t>辆。</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center"/>
        <w:textAlignment w:val="auto"/>
        <w:rPr>
          <w:rFonts w:hint="eastAsia" w:ascii="宋体" w:hAnsi="宋体" w:eastAsia="宋体" w:cs="宋体"/>
          <w:kern w:val="0"/>
          <w:sz w:val="24"/>
          <w:szCs w:val="24"/>
        </w:rPr>
      </w:pPr>
      <w:r>
        <w:rPr>
          <w:rFonts w:hint="default" w:ascii="方正黑体" w:hAnsi="方正黑体" w:eastAsia="方正黑体" w:cs="方正黑体"/>
          <w:kern w:val="0"/>
          <w:sz w:val="32"/>
          <w:szCs w:val="32"/>
        </w:rPr>
        <w:t xml:space="preserve">第二部分  </w:t>
      </w:r>
      <w:r>
        <w:rPr>
          <w:rFonts w:hint="default" w:ascii="Times New Roman" w:hAnsi="Times New Roman" w:eastAsia="方正黑体" w:cs="Times New Roman"/>
          <w:kern w:val="0"/>
          <w:sz w:val="32"/>
          <w:szCs w:val="32"/>
        </w:rPr>
        <w:t>202</w:t>
      </w:r>
      <w:r>
        <w:rPr>
          <w:rFonts w:hint="default" w:ascii="Times New Roman" w:hAnsi="Times New Roman" w:eastAsia="宋体" w:cs="Times New Roman"/>
          <w:kern w:val="0"/>
          <w:sz w:val="32"/>
          <w:szCs w:val="32"/>
        </w:rPr>
        <w:t>2</w:t>
      </w:r>
      <w:r>
        <w:rPr>
          <w:rFonts w:hint="default" w:ascii="方正黑体" w:hAnsi="方正黑体" w:eastAsia="方正黑体" w:cs="方正黑体"/>
          <w:kern w:val="0"/>
          <w:sz w:val="32"/>
          <w:szCs w:val="32"/>
        </w:rPr>
        <w:t>年度部门决算表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0"/>
        <w:jc w:val="center"/>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（详见附件）</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FZFangSongB-Z02" w:hAnsi="FZFangSongB-Z02" w:eastAsia="FZFangSongB-Z02" w:cs="FZFangSongB-Z02"/>
          <w:kern w:val="0"/>
          <w:sz w:val="30"/>
          <w:szCs w:val="30"/>
        </w:rPr>
      </w:pPr>
      <w:r>
        <w:rPr>
          <w:rFonts w:hint="eastAsia" w:ascii="FZFangSongB-Z02" w:hAnsi="FZFangSongB-Z02" w:eastAsia="FZFangSongB-Z02" w:cs="FZFangSongB-Z02"/>
          <w:kern w:val="0"/>
          <w:sz w:val="30"/>
          <w:szCs w:val="30"/>
        </w:rPr>
        <w:t>玉溪市江川区社会保险局</w:t>
      </w:r>
      <w:r>
        <w:rPr>
          <w:rFonts w:hint="eastAsia" w:ascii="Times New Roman" w:hAnsi="Times New Roman" w:eastAsia="方正黑体" w:cs="Times New Roman"/>
          <w:kern w:val="0"/>
          <w:sz w:val="32"/>
          <w:szCs w:val="32"/>
        </w:rPr>
        <w:t>2022</w:t>
      </w:r>
      <w:r>
        <w:rPr>
          <w:rFonts w:hint="eastAsia" w:ascii="FZFangSongB-Z02" w:hAnsi="FZFangSongB-Z02" w:eastAsia="FZFangSongB-Z02" w:cs="FZFangSongB-Z02"/>
          <w:kern w:val="0"/>
          <w:sz w:val="30"/>
          <w:szCs w:val="30"/>
        </w:rPr>
        <w:t>年度没有政府性基金收入，也没有使用政府性基金安排的支出，故《政府性基金预算财政拨款收入支出决算表》公开为空表；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FZFangSongB-Z02" w:hAnsi="FZFangSongB-Z02" w:eastAsia="FZFangSongB-Z02" w:cs="FZFangSongB-Z02"/>
          <w:kern w:val="0"/>
          <w:sz w:val="30"/>
          <w:szCs w:val="30"/>
        </w:rPr>
      </w:pPr>
      <w:r>
        <w:rPr>
          <w:rFonts w:hint="eastAsia" w:ascii="FZFangSongB-Z02" w:hAnsi="FZFangSongB-Z02" w:eastAsia="FZFangSongB-Z02" w:cs="FZFangSongB-Z02"/>
          <w:kern w:val="0"/>
          <w:sz w:val="30"/>
          <w:szCs w:val="30"/>
        </w:rPr>
        <w:t>玉溪市江川区社会保险局</w:t>
      </w:r>
      <w:r>
        <w:rPr>
          <w:rFonts w:hint="eastAsia" w:ascii="Times New Roman" w:hAnsi="Times New Roman" w:eastAsia="方正黑体" w:cs="Times New Roman"/>
          <w:kern w:val="0"/>
          <w:sz w:val="32"/>
          <w:szCs w:val="32"/>
        </w:rPr>
        <w:t>2022</w:t>
      </w:r>
      <w:r>
        <w:rPr>
          <w:rFonts w:hint="eastAsia" w:ascii="FZFangSongB-Z02" w:hAnsi="FZFangSongB-Z02" w:eastAsia="FZFangSongB-Z02" w:cs="FZFangSongB-Z02"/>
          <w:kern w:val="0"/>
          <w:sz w:val="30"/>
          <w:szCs w:val="30"/>
        </w:rPr>
        <w:t>年度没有国有资本经营预算财政拨款收入，也没有使用国有资本经营预算财政拨款安排的支出，故《国有资本经营预算财政拨款收入支出决算表》公开为空表。</w:t>
      </w:r>
    </w:p>
    <w:p>
      <w:pPr>
        <w:pStyle w:val="2"/>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center"/>
        <w:textAlignment w:val="auto"/>
        <w:rPr>
          <w:rFonts w:hint="eastAsia" w:ascii="宋体" w:hAnsi="宋体" w:eastAsia="宋体" w:cs="宋体"/>
          <w:kern w:val="0"/>
          <w:sz w:val="24"/>
          <w:szCs w:val="24"/>
        </w:rPr>
      </w:pPr>
      <w:r>
        <w:rPr>
          <w:rFonts w:hint="default" w:ascii="方正黑体" w:hAnsi="方正黑体" w:eastAsia="方正黑体" w:cs="方正黑体"/>
          <w:kern w:val="0"/>
          <w:sz w:val="32"/>
          <w:szCs w:val="32"/>
        </w:rPr>
        <w:t xml:space="preserve">第三部分  </w:t>
      </w:r>
      <w:r>
        <w:rPr>
          <w:rFonts w:hint="default" w:ascii="Times New Roman" w:hAnsi="Times New Roman" w:eastAsia="方正黑体" w:cs="Times New Roman"/>
          <w:kern w:val="0"/>
          <w:sz w:val="32"/>
          <w:szCs w:val="32"/>
        </w:rPr>
        <w:t>202</w:t>
      </w:r>
      <w:r>
        <w:rPr>
          <w:rFonts w:hint="default" w:ascii="Times New Roman" w:hAnsi="Times New Roman" w:eastAsia="宋体" w:cs="Times New Roman"/>
          <w:kern w:val="0"/>
          <w:sz w:val="32"/>
          <w:szCs w:val="32"/>
        </w:rPr>
        <w:t>2</w:t>
      </w:r>
      <w:r>
        <w:rPr>
          <w:rFonts w:hint="default" w:ascii="方正黑体" w:hAnsi="方正黑体" w:eastAsia="方正黑体" w:cs="方正黑体"/>
          <w:kern w:val="0"/>
          <w:sz w:val="32"/>
          <w:szCs w:val="32"/>
        </w:rPr>
        <w:t>年度部门决算情况说明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left"/>
        <w:textAlignment w:val="auto"/>
        <w:rPr>
          <w:rFonts w:hint="eastAsia" w:ascii="宋体" w:hAnsi="宋体" w:eastAsia="宋体" w:cs="宋体"/>
          <w:kern w:val="0"/>
          <w:sz w:val="24"/>
          <w:szCs w:val="24"/>
        </w:rPr>
      </w:pPr>
      <w:r>
        <w:rPr>
          <w:rFonts w:hint="default" w:ascii="方正黑体" w:hAnsi="方正黑体" w:eastAsia="方正黑体" w:cs="方正黑体"/>
          <w:kern w:val="0"/>
          <w:sz w:val="30"/>
          <w:szCs w:val="30"/>
        </w:rPr>
        <w:t>一、收入决算情况说明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玉溪市江川区社会保险局</w:t>
      </w:r>
      <w:r>
        <w:rPr>
          <w:rFonts w:hint="default" w:ascii="Times New Roman" w:hAnsi="Times New Roman" w:eastAsia="FZFangSongB-Z02" w:cs="Times New Roman"/>
          <w:kern w:val="0"/>
          <w:sz w:val="30"/>
          <w:szCs w:val="30"/>
        </w:rPr>
        <w:t>2022</w:t>
      </w:r>
      <w:r>
        <w:rPr>
          <w:rFonts w:hint="default" w:ascii="FZFangSongB-Z02" w:hAnsi="FZFangSongB-Z02" w:eastAsia="FZFangSongB-Z02" w:cs="FZFangSongB-Z02"/>
          <w:kern w:val="0"/>
          <w:sz w:val="30"/>
          <w:szCs w:val="30"/>
        </w:rPr>
        <w:t>年度收入合计</w:t>
      </w:r>
      <w:r>
        <w:rPr>
          <w:rFonts w:hint="default" w:ascii="Times New Roman" w:hAnsi="Times New Roman" w:eastAsia="FZFangSongB-Z02" w:cs="Times New Roman"/>
          <w:kern w:val="0"/>
          <w:sz w:val="30"/>
          <w:szCs w:val="30"/>
        </w:rPr>
        <w:t>6,666,432.00</w:t>
      </w:r>
      <w:r>
        <w:rPr>
          <w:rFonts w:hint="default" w:ascii="FZFangSongB-Z02" w:hAnsi="FZFangSongB-Z02" w:eastAsia="FZFangSongB-Z02" w:cs="FZFangSongB-Z02"/>
          <w:kern w:val="0"/>
          <w:sz w:val="30"/>
          <w:szCs w:val="30"/>
        </w:rPr>
        <w:t>元。其中：财政拨款收入</w:t>
      </w:r>
      <w:r>
        <w:rPr>
          <w:rFonts w:hint="default" w:ascii="Times New Roman" w:hAnsi="Times New Roman" w:eastAsia="FZFangSongB-Z02" w:cs="Times New Roman"/>
          <w:kern w:val="0"/>
          <w:sz w:val="30"/>
          <w:szCs w:val="30"/>
        </w:rPr>
        <w:t>6,536,164.12</w:t>
      </w:r>
      <w:r>
        <w:rPr>
          <w:rFonts w:hint="default" w:ascii="FZFangSongB-Z02" w:hAnsi="FZFangSongB-Z02" w:eastAsia="FZFangSongB-Z02" w:cs="FZFangSongB-Z02"/>
          <w:kern w:val="0"/>
          <w:sz w:val="30"/>
          <w:szCs w:val="30"/>
        </w:rPr>
        <w:t>元，占总收入的</w:t>
      </w:r>
      <w:r>
        <w:rPr>
          <w:rFonts w:hint="default" w:ascii="Times New Roman" w:hAnsi="Times New Roman" w:eastAsia="FZFangSongB-Z02" w:cs="Times New Roman"/>
          <w:kern w:val="0"/>
          <w:sz w:val="30"/>
          <w:szCs w:val="30"/>
        </w:rPr>
        <w:t>98.05</w:t>
      </w:r>
      <w:r>
        <w:rPr>
          <w:rFonts w:hint="default" w:ascii="FZFangSongB-Z02" w:hAnsi="FZFangSongB-Z02" w:eastAsia="FZFangSongB-Z02" w:cs="FZFangSongB-Z02"/>
          <w:kern w:val="0"/>
          <w:sz w:val="30"/>
          <w:szCs w:val="30"/>
        </w:rPr>
        <w:t>%；上级补助收入</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元，占总收入的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%；事业收入</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元（含教育收费</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元），占总收入的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%；经营收入</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元，占总收入的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%；附属单位缴款收入</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元，占总收入的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%；其他收入</w:t>
      </w:r>
      <w:r>
        <w:rPr>
          <w:rFonts w:hint="default" w:ascii="Times New Roman" w:hAnsi="Times New Roman" w:eastAsia="FZFangSongB-Z02" w:cs="Times New Roman"/>
          <w:kern w:val="0"/>
          <w:sz w:val="30"/>
          <w:szCs w:val="30"/>
        </w:rPr>
        <w:t>130,267.88</w:t>
      </w:r>
      <w:r>
        <w:rPr>
          <w:rFonts w:hint="default" w:ascii="FZFangSongB-Z02" w:hAnsi="FZFangSongB-Z02" w:eastAsia="FZFangSongB-Z02" w:cs="FZFangSongB-Z02"/>
          <w:kern w:val="0"/>
          <w:sz w:val="30"/>
          <w:szCs w:val="30"/>
        </w:rPr>
        <w:t>元，占总收入的</w:t>
      </w:r>
      <w:r>
        <w:rPr>
          <w:rFonts w:hint="default" w:ascii="Times New Roman" w:hAnsi="Times New Roman" w:eastAsia="FZFangSongB-Z02" w:cs="Times New Roman"/>
          <w:kern w:val="0"/>
          <w:sz w:val="30"/>
          <w:szCs w:val="30"/>
        </w:rPr>
        <w:t>1.95</w:t>
      </w:r>
      <w:r>
        <w:rPr>
          <w:rFonts w:hint="default" w:ascii="FZFangSongB-Z02" w:hAnsi="FZFangSongB-Z02" w:eastAsia="FZFangSongB-Z02" w:cs="FZFangSongB-Z02"/>
          <w:kern w:val="0"/>
          <w:sz w:val="30"/>
          <w:szCs w:val="30"/>
        </w:rPr>
        <w:t>%。与上年相比，收入合计减少</w:t>
      </w:r>
      <w:r>
        <w:rPr>
          <w:rFonts w:hint="default" w:ascii="Times New Roman" w:hAnsi="Times New Roman" w:eastAsia="FZFangSongB-Z02" w:cs="Times New Roman"/>
          <w:kern w:val="0"/>
          <w:sz w:val="30"/>
          <w:szCs w:val="30"/>
        </w:rPr>
        <w:t>8,225,230.97</w:t>
      </w:r>
      <w:r>
        <w:rPr>
          <w:rFonts w:hint="default" w:ascii="FZFangSongB-Z02" w:hAnsi="FZFangSongB-Z02" w:eastAsia="FZFangSongB-Z02" w:cs="FZFangSongB-Z02"/>
          <w:kern w:val="0"/>
          <w:sz w:val="30"/>
          <w:szCs w:val="30"/>
        </w:rPr>
        <w:t>元，下降</w:t>
      </w:r>
      <w:r>
        <w:rPr>
          <w:rFonts w:hint="default" w:ascii="Times New Roman" w:hAnsi="Times New Roman" w:eastAsia="FZFangSongB-Z02" w:cs="Times New Roman"/>
          <w:kern w:val="0"/>
          <w:sz w:val="30"/>
          <w:szCs w:val="30"/>
        </w:rPr>
        <w:t>55.23</w:t>
      </w:r>
      <w:r>
        <w:rPr>
          <w:rFonts w:hint="default" w:ascii="FZFangSongB-Z02" w:hAnsi="FZFangSongB-Z02" w:eastAsia="FZFangSongB-Z02" w:cs="FZFangSongB-Z02"/>
          <w:kern w:val="0"/>
          <w:sz w:val="30"/>
          <w:szCs w:val="30"/>
        </w:rPr>
        <w:t>%，主要原因是由于财政困难导致本年机关事业单位统筹外待遇支出全年都未拨付，而上年拨付了</w:t>
      </w:r>
      <w:r>
        <w:rPr>
          <w:rFonts w:hint="eastAsia" w:ascii="Times New Roman" w:hAnsi="Times New Roman" w:eastAsia="FZFangSongB-Z02" w:cs="Times New Roman"/>
          <w:kern w:val="0"/>
          <w:sz w:val="30"/>
          <w:szCs w:val="30"/>
          <w:lang w:val="en-US" w:eastAsia="zh-CN"/>
        </w:rPr>
        <w:t>7,955,635.76</w:t>
      </w:r>
      <w:r>
        <w:rPr>
          <w:rFonts w:hint="default" w:ascii="FZFangSongB-Z02" w:hAnsi="FZFangSongB-Z02" w:eastAsia="FZFangSongB-Z02" w:cs="FZFangSongB-Z02"/>
          <w:kern w:val="0"/>
          <w:sz w:val="30"/>
          <w:szCs w:val="30"/>
        </w:rPr>
        <w:t>元，导致减少幅度过大。其中：财政拨款收入减少</w:t>
      </w:r>
      <w:r>
        <w:rPr>
          <w:rFonts w:hint="default" w:ascii="Times New Roman" w:hAnsi="Times New Roman" w:eastAsia="FZFangSongB-Z02" w:cs="Times New Roman"/>
          <w:kern w:val="0"/>
          <w:sz w:val="30"/>
          <w:szCs w:val="30"/>
        </w:rPr>
        <w:t>8,316,355.27</w:t>
      </w:r>
      <w:r>
        <w:rPr>
          <w:rFonts w:hint="default" w:ascii="FZFangSongB-Z02" w:hAnsi="FZFangSongB-Z02" w:eastAsia="FZFangSongB-Z02" w:cs="FZFangSongB-Z02"/>
          <w:kern w:val="0"/>
          <w:sz w:val="30"/>
          <w:szCs w:val="30"/>
        </w:rPr>
        <w:t>元，下降</w:t>
      </w:r>
      <w:r>
        <w:rPr>
          <w:rFonts w:hint="default" w:ascii="Times New Roman" w:hAnsi="Times New Roman" w:eastAsia="FZFangSongB-Z02" w:cs="Times New Roman"/>
          <w:kern w:val="0"/>
          <w:sz w:val="30"/>
          <w:szCs w:val="30"/>
        </w:rPr>
        <w:t>55.99</w:t>
      </w:r>
      <w:r>
        <w:rPr>
          <w:rFonts w:hint="default" w:ascii="FZFangSongB-Z02" w:hAnsi="FZFangSongB-Z02" w:eastAsia="FZFangSongB-Z02" w:cs="FZFangSongB-Z02"/>
          <w:kern w:val="0"/>
          <w:sz w:val="30"/>
          <w:szCs w:val="30"/>
        </w:rPr>
        <w:t>%，主要原因是由于财政困难导致本年机关事业单位统筹外待遇支出全年都未拨付，而上年拨付了</w:t>
      </w:r>
      <w:r>
        <w:rPr>
          <w:rFonts w:hint="eastAsia" w:ascii="Times New Roman" w:hAnsi="Times New Roman" w:eastAsia="FZFangSongB-Z02" w:cs="Times New Roman"/>
          <w:kern w:val="0"/>
          <w:sz w:val="30"/>
          <w:szCs w:val="30"/>
          <w:lang w:val="en-US" w:eastAsia="zh-CN"/>
        </w:rPr>
        <w:t>7,955,635.76</w:t>
      </w:r>
      <w:r>
        <w:rPr>
          <w:rFonts w:hint="default" w:ascii="FZFangSongB-Z02" w:hAnsi="FZFangSongB-Z02" w:eastAsia="FZFangSongB-Z02" w:cs="FZFangSongB-Z02"/>
          <w:kern w:val="0"/>
          <w:sz w:val="30"/>
          <w:szCs w:val="30"/>
        </w:rPr>
        <w:t>元，导致减少幅度过大；上级补助收入增加</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元，增长</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%；事业收入增加</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元，增长</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%；经营收入增加</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元，增长</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%；附属单位上缴收入增加</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元，增长</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%；其他收入增加</w:t>
      </w:r>
      <w:r>
        <w:rPr>
          <w:rFonts w:hint="default" w:ascii="Times New Roman" w:hAnsi="Times New Roman" w:eastAsia="FZFangSongB-Z02" w:cs="Times New Roman"/>
          <w:kern w:val="0"/>
          <w:sz w:val="30"/>
          <w:szCs w:val="30"/>
        </w:rPr>
        <w:t>91,124.30</w:t>
      </w:r>
      <w:r>
        <w:rPr>
          <w:rFonts w:hint="default" w:ascii="FZFangSongB-Z02" w:hAnsi="FZFangSongB-Z02" w:eastAsia="FZFangSongB-Z02" w:cs="FZFangSongB-Z02"/>
          <w:kern w:val="0"/>
          <w:sz w:val="30"/>
          <w:szCs w:val="30"/>
        </w:rPr>
        <w:t>元，增长</w:t>
      </w:r>
      <w:r>
        <w:rPr>
          <w:rFonts w:hint="default" w:ascii="Times New Roman" w:hAnsi="Times New Roman" w:eastAsia="FZFangSongB-Z02" w:cs="Times New Roman"/>
          <w:kern w:val="0"/>
          <w:sz w:val="30"/>
          <w:szCs w:val="30"/>
        </w:rPr>
        <w:t>232.80</w:t>
      </w:r>
      <w:r>
        <w:rPr>
          <w:rFonts w:hint="default" w:ascii="FZFangSongB-Z02" w:hAnsi="FZFangSongB-Z02" w:eastAsia="FZFangSongB-Z02" w:cs="FZFangSongB-Z02"/>
          <w:kern w:val="0"/>
          <w:sz w:val="30"/>
          <w:szCs w:val="30"/>
        </w:rPr>
        <w:t>%,主要原因是本年度按照要求把公益性岗位工资放其他收入列支，导致增幅过大。</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left"/>
        <w:textAlignment w:val="auto"/>
        <w:rPr>
          <w:rFonts w:hint="eastAsia" w:ascii="宋体" w:hAnsi="宋体" w:eastAsia="宋体" w:cs="宋体"/>
          <w:kern w:val="0"/>
          <w:sz w:val="24"/>
          <w:szCs w:val="24"/>
        </w:rPr>
      </w:pPr>
      <w:r>
        <w:rPr>
          <w:rFonts w:hint="default" w:ascii="方正黑体" w:hAnsi="方正黑体" w:eastAsia="方正黑体" w:cs="方正黑体"/>
          <w:kern w:val="0"/>
          <w:sz w:val="30"/>
          <w:szCs w:val="30"/>
        </w:rPr>
        <w:t>二、支出决算情况说明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玉溪市江川区社会保险局</w:t>
      </w:r>
      <w:r>
        <w:rPr>
          <w:rFonts w:hint="default" w:ascii="Times New Roman" w:hAnsi="Times New Roman" w:eastAsia="FZFangSongB-Z02" w:cs="Times New Roman"/>
          <w:kern w:val="0"/>
          <w:sz w:val="30"/>
          <w:szCs w:val="30"/>
        </w:rPr>
        <w:t>2022</w:t>
      </w:r>
      <w:r>
        <w:rPr>
          <w:rFonts w:hint="default" w:ascii="FZFangSongB-Z02" w:hAnsi="FZFangSongB-Z02" w:eastAsia="FZFangSongB-Z02" w:cs="FZFangSongB-Z02"/>
          <w:kern w:val="0"/>
          <w:sz w:val="30"/>
          <w:szCs w:val="30"/>
        </w:rPr>
        <w:t>年度支出合计</w:t>
      </w:r>
      <w:r>
        <w:rPr>
          <w:rFonts w:hint="default" w:ascii="Times New Roman" w:hAnsi="Times New Roman" w:eastAsia="FZFangSongB-Z02" w:cs="Times New Roman"/>
          <w:kern w:val="0"/>
          <w:sz w:val="30"/>
          <w:szCs w:val="30"/>
        </w:rPr>
        <w:t>6,666,432.00</w:t>
      </w:r>
      <w:r>
        <w:rPr>
          <w:rFonts w:hint="default" w:ascii="FZFangSongB-Z02" w:hAnsi="FZFangSongB-Z02" w:eastAsia="FZFangSongB-Z02" w:cs="FZFangSongB-Z02"/>
          <w:kern w:val="0"/>
          <w:sz w:val="30"/>
          <w:szCs w:val="30"/>
        </w:rPr>
        <w:t>元。其中：基本支出</w:t>
      </w:r>
      <w:r>
        <w:rPr>
          <w:rFonts w:hint="default" w:ascii="Times New Roman" w:hAnsi="Times New Roman" w:eastAsia="FZFangSongB-Z02" w:cs="Times New Roman"/>
          <w:kern w:val="0"/>
          <w:sz w:val="30"/>
          <w:szCs w:val="30"/>
        </w:rPr>
        <w:t>3,250,737.73</w:t>
      </w:r>
      <w:r>
        <w:rPr>
          <w:rFonts w:hint="default" w:ascii="FZFangSongB-Z02" w:hAnsi="FZFangSongB-Z02" w:eastAsia="FZFangSongB-Z02" w:cs="FZFangSongB-Z02"/>
          <w:kern w:val="0"/>
          <w:sz w:val="30"/>
          <w:szCs w:val="30"/>
        </w:rPr>
        <w:t>元，占总支出的</w:t>
      </w:r>
      <w:r>
        <w:rPr>
          <w:rFonts w:hint="default" w:ascii="Times New Roman" w:hAnsi="Times New Roman" w:eastAsia="FZFangSongB-Z02" w:cs="Times New Roman"/>
          <w:kern w:val="0"/>
          <w:sz w:val="30"/>
          <w:szCs w:val="30"/>
        </w:rPr>
        <w:t>48.76</w:t>
      </w:r>
      <w:r>
        <w:rPr>
          <w:rFonts w:hint="default" w:ascii="FZFangSongB-Z02" w:hAnsi="FZFangSongB-Z02" w:eastAsia="FZFangSongB-Z02" w:cs="FZFangSongB-Z02"/>
          <w:kern w:val="0"/>
          <w:sz w:val="30"/>
          <w:szCs w:val="30"/>
        </w:rPr>
        <w:t>%；项目支出</w:t>
      </w:r>
      <w:r>
        <w:rPr>
          <w:rFonts w:hint="default" w:ascii="Times New Roman" w:hAnsi="Times New Roman" w:eastAsia="FZFangSongB-Z02" w:cs="Times New Roman"/>
          <w:kern w:val="0"/>
          <w:sz w:val="30"/>
          <w:szCs w:val="30"/>
        </w:rPr>
        <w:t>3,415,694.27</w:t>
      </w:r>
      <w:r>
        <w:rPr>
          <w:rFonts w:hint="default" w:ascii="FZFangSongB-Z02" w:hAnsi="FZFangSongB-Z02" w:eastAsia="FZFangSongB-Z02" w:cs="FZFangSongB-Z02"/>
          <w:kern w:val="0"/>
          <w:sz w:val="30"/>
          <w:szCs w:val="30"/>
        </w:rPr>
        <w:t>元，占总支出的</w:t>
      </w:r>
      <w:r>
        <w:rPr>
          <w:rFonts w:hint="default" w:ascii="Times New Roman" w:hAnsi="Times New Roman" w:eastAsia="FZFangSongB-Z02" w:cs="Times New Roman"/>
          <w:kern w:val="0"/>
          <w:sz w:val="30"/>
          <w:szCs w:val="30"/>
        </w:rPr>
        <w:t>51.24</w:t>
      </w:r>
      <w:r>
        <w:rPr>
          <w:rFonts w:hint="default" w:ascii="FZFangSongB-Z02" w:hAnsi="FZFangSongB-Z02" w:eastAsia="FZFangSongB-Z02" w:cs="FZFangSongB-Z02"/>
          <w:kern w:val="0"/>
          <w:sz w:val="30"/>
          <w:szCs w:val="30"/>
        </w:rPr>
        <w:t>%；上缴上级支出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元，占总支出的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％；经营支出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元，占总支出的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％；对附属单位补助支出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元，占总支出的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％。与上年相比，支出合计减少</w:t>
      </w:r>
      <w:r>
        <w:rPr>
          <w:rFonts w:hint="default" w:ascii="Times New Roman" w:hAnsi="Times New Roman" w:eastAsia="FZFangSongB-Z02" w:cs="Times New Roman"/>
          <w:kern w:val="0"/>
          <w:sz w:val="30"/>
          <w:szCs w:val="30"/>
        </w:rPr>
        <w:t>8,255,430.97</w:t>
      </w:r>
      <w:r>
        <w:rPr>
          <w:rFonts w:hint="default" w:ascii="FZFangSongB-Z02" w:hAnsi="FZFangSongB-Z02" w:eastAsia="FZFangSongB-Z02" w:cs="FZFangSongB-Z02"/>
          <w:kern w:val="0"/>
          <w:sz w:val="30"/>
          <w:szCs w:val="30"/>
        </w:rPr>
        <w:t>元，下降</w:t>
      </w:r>
      <w:r>
        <w:rPr>
          <w:rFonts w:hint="default" w:ascii="Times New Roman" w:hAnsi="Times New Roman" w:eastAsia="FZFangSongB-Z02" w:cs="Times New Roman"/>
          <w:kern w:val="0"/>
          <w:sz w:val="30"/>
          <w:szCs w:val="30"/>
        </w:rPr>
        <w:t>55.32</w:t>
      </w:r>
      <w:r>
        <w:rPr>
          <w:rFonts w:hint="default" w:ascii="FZFangSongB-Z02" w:hAnsi="FZFangSongB-Z02" w:eastAsia="FZFangSongB-Z02" w:cs="FZFangSongB-Z02"/>
          <w:kern w:val="0"/>
          <w:sz w:val="30"/>
          <w:szCs w:val="30"/>
        </w:rPr>
        <w:t>%,主要原因是由于财政困难导致本年机关事业单位统筹外待遇支出全年都未拨付，而上年拨付了</w:t>
      </w:r>
      <w:r>
        <w:rPr>
          <w:rFonts w:hint="eastAsia" w:ascii="Times New Roman" w:hAnsi="Times New Roman" w:eastAsia="FZFangSongB-Z02" w:cs="Times New Roman"/>
          <w:kern w:val="0"/>
          <w:sz w:val="30"/>
          <w:szCs w:val="30"/>
          <w:lang w:val="en-US" w:eastAsia="zh-CN"/>
        </w:rPr>
        <w:t>7,955,635.76</w:t>
      </w:r>
      <w:r>
        <w:rPr>
          <w:rFonts w:hint="default" w:ascii="FZFangSongB-Z02" w:hAnsi="FZFangSongB-Z02" w:eastAsia="FZFangSongB-Z02" w:cs="FZFangSongB-Z02"/>
          <w:kern w:val="0"/>
          <w:sz w:val="30"/>
          <w:szCs w:val="30"/>
        </w:rPr>
        <w:t>元，导致减少幅度过大。其中：基本支出减少</w:t>
      </w:r>
      <w:r>
        <w:rPr>
          <w:rFonts w:hint="default" w:ascii="Times New Roman" w:hAnsi="Times New Roman" w:eastAsia="FZFangSongB-Z02" w:cs="Times New Roman"/>
          <w:kern w:val="0"/>
          <w:sz w:val="30"/>
          <w:szCs w:val="30"/>
        </w:rPr>
        <w:t>689,368.17</w:t>
      </w:r>
      <w:r>
        <w:rPr>
          <w:rFonts w:hint="default" w:ascii="FZFangSongB-Z02" w:hAnsi="FZFangSongB-Z02" w:eastAsia="FZFangSongB-Z02" w:cs="FZFangSongB-Z02"/>
          <w:kern w:val="0"/>
          <w:sz w:val="30"/>
          <w:szCs w:val="30"/>
        </w:rPr>
        <w:t>元，下降</w:t>
      </w:r>
      <w:r>
        <w:rPr>
          <w:rFonts w:hint="default" w:ascii="Times New Roman" w:hAnsi="Times New Roman" w:eastAsia="FZFangSongB-Z02" w:cs="Times New Roman"/>
          <w:kern w:val="0"/>
          <w:sz w:val="30"/>
          <w:szCs w:val="30"/>
        </w:rPr>
        <w:t>17.50</w:t>
      </w:r>
      <w:r>
        <w:rPr>
          <w:rFonts w:hint="default" w:ascii="FZFangSongB-Z02" w:hAnsi="FZFangSongB-Z02" w:eastAsia="FZFangSongB-Z02" w:cs="FZFangSongB-Z02"/>
          <w:kern w:val="0"/>
          <w:sz w:val="30"/>
          <w:szCs w:val="30"/>
        </w:rPr>
        <w:t>%,主要原因是本年度我单位实有人数</w:t>
      </w:r>
      <w:r>
        <w:rPr>
          <w:rFonts w:hint="default" w:ascii="Times New Roman" w:hAnsi="Times New Roman" w:eastAsia="FZFangSongB-Z02" w:cs="Times New Roman"/>
          <w:kern w:val="0"/>
          <w:sz w:val="30"/>
          <w:szCs w:val="30"/>
        </w:rPr>
        <w:t>16</w:t>
      </w:r>
      <w:r>
        <w:rPr>
          <w:rFonts w:hint="default" w:ascii="FZFangSongB-Z02" w:hAnsi="FZFangSongB-Z02" w:eastAsia="FZFangSongB-Z02" w:cs="FZFangSongB-Z02"/>
          <w:kern w:val="0"/>
          <w:sz w:val="30"/>
          <w:szCs w:val="30"/>
        </w:rPr>
        <w:t>人，全部为在职人员，相比去年</w:t>
      </w:r>
      <w:r>
        <w:rPr>
          <w:rFonts w:hint="default" w:ascii="Times New Roman" w:hAnsi="Times New Roman" w:eastAsia="FZFangSongB-Z02" w:cs="Times New Roman"/>
          <w:kern w:val="0"/>
          <w:sz w:val="30"/>
          <w:szCs w:val="30"/>
        </w:rPr>
        <w:t>18</w:t>
      </w:r>
      <w:r>
        <w:rPr>
          <w:rFonts w:hint="default" w:ascii="FZFangSongB-Z02" w:hAnsi="FZFangSongB-Z02" w:eastAsia="FZFangSongB-Z02" w:cs="FZFangSongB-Z02"/>
          <w:kern w:val="0"/>
          <w:sz w:val="30"/>
          <w:szCs w:val="30"/>
        </w:rPr>
        <w:t>人减少</w:t>
      </w:r>
      <w:r>
        <w:rPr>
          <w:rFonts w:hint="default" w:ascii="Times New Roman" w:hAnsi="Times New Roman" w:eastAsia="FZFangSongB-Z02" w:cs="Times New Roman"/>
          <w:kern w:val="0"/>
          <w:sz w:val="30"/>
          <w:szCs w:val="30"/>
        </w:rPr>
        <w:t>2</w:t>
      </w:r>
      <w:r>
        <w:rPr>
          <w:rFonts w:hint="default" w:ascii="FZFangSongB-Z02" w:hAnsi="FZFangSongB-Z02" w:eastAsia="FZFangSongB-Z02" w:cs="FZFangSongB-Z02"/>
          <w:kern w:val="0"/>
          <w:sz w:val="30"/>
          <w:szCs w:val="30"/>
        </w:rPr>
        <w:t>人，导致基本支出减少；项目支出减少</w:t>
      </w:r>
      <w:r>
        <w:rPr>
          <w:rFonts w:hint="default" w:ascii="Times New Roman" w:hAnsi="Times New Roman" w:eastAsia="FZFangSongB-Z02" w:cs="Times New Roman"/>
          <w:kern w:val="0"/>
          <w:sz w:val="30"/>
          <w:szCs w:val="30"/>
        </w:rPr>
        <w:t>7,566,062.80</w:t>
      </w:r>
      <w:r>
        <w:rPr>
          <w:rFonts w:hint="default" w:ascii="FZFangSongB-Z02" w:hAnsi="FZFangSongB-Z02" w:eastAsia="FZFangSongB-Z02" w:cs="FZFangSongB-Z02"/>
          <w:kern w:val="0"/>
          <w:sz w:val="30"/>
          <w:szCs w:val="30"/>
        </w:rPr>
        <w:t>元，下降</w:t>
      </w:r>
      <w:r>
        <w:rPr>
          <w:rFonts w:hint="default" w:ascii="Times New Roman" w:hAnsi="Times New Roman" w:eastAsia="FZFangSongB-Z02" w:cs="Times New Roman"/>
          <w:kern w:val="0"/>
          <w:sz w:val="30"/>
          <w:szCs w:val="30"/>
        </w:rPr>
        <w:t>68.90</w:t>
      </w:r>
      <w:r>
        <w:rPr>
          <w:rFonts w:hint="default" w:ascii="FZFangSongB-Z02" w:hAnsi="FZFangSongB-Z02" w:eastAsia="FZFangSongB-Z02" w:cs="FZFangSongB-Z02"/>
          <w:kern w:val="0"/>
          <w:sz w:val="30"/>
          <w:szCs w:val="30"/>
        </w:rPr>
        <w:t>%，主要原因是由于财政困难导致本年机关事业单位统筹外待遇支出全年都未拨付，而上年拨付了</w:t>
      </w:r>
      <w:r>
        <w:rPr>
          <w:rFonts w:hint="eastAsia" w:ascii="Times New Roman" w:hAnsi="Times New Roman" w:eastAsia="FZFangSongB-Z02" w:cs="Times New Roman"/>
          <w:kern w:val="0"/>
          <w:sz w:val="30"/>
          <w:szCs w:val="30"/>
          <w:lang w:val="en-US" w:eastAsia="zh-CN"/>
        </w:rPr>
        <w:t>7,955,635.76</w:t>
      </w:r>
      <w:r>
        <w:rPr>
          <w:rFonts w:hint="default" w:ascii="FZFangSongB-Z02" w:hAnsi="FZFangSongB-Z02" w:eastAsia="FZFangSongB-Z02" w:cs="FZFangSongB-Z02"/>
          <w:kern w:val="0"/>
          <w:sz w:val="30"/>
          <w:szCs w:val="30"/>
        </w:rPr>
        <w:t>元，导致减少幅度过大；上缴上级支出增加</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元，增长</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%；经营支出增加</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元，增长</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%；对附属单位补助支出增加</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元，增长</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（一）基本支出情况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Times New Roman" w:hAnsi="Times New Roman" w:eastAsia="宋体" w:cs="Times New Roman"/>
          <w:kern w:val="0"/>
          <w:sz w:val="30"/>
          <w:szCs w:val="30"/>
        </w:rPr>
        <w:t>2022</w:t>
      </w:r>
      <w:r>
        <w:rPr>
          <w:rFonts w:hint="default" w:ascii="FZFangSongB-Z02" w:hAnsi="FZFangSongB-Z02" w:eastAsia="FZFangSongB-Z02" w:cs="FZFangSongB-Z02"/>
          <w:kern w:val="0"/>
          <w:sz w:val="30"/>
          <w:szCs w:val="30"/>
        </w:rPr>
        <w:t>年度用于保障玉溪市江川区社会保险局机关、下属事业单位等机构正常运转的日常支出</w:t>
      </w:r>
      <w:r>
        <w:rPr>
          <w:rFonts w:hint="default" w:ascii="Times New Roman" w:hAnsi="Times New Roman" w:eastAsia="FZFangSongB-Z02" w:cs="Times New Roman"/>
          <w:kern w:val="0"/>
          <w:sz w:val="30"/>
          <w:szCs w:val="30"/>
        </w:rPr>
        <w:t>3,250,737.73</w:t>
      </w:r>
      <w:r>
        <w:rPr>
          <w:rFonts w:hint="default" w:ascii="FZFangSongB-Z02" w:hAnsi="FZFangSongB-Z02" w:eastAsia="FZFangSongB-Z02" w:cs="FZFangSongB-Z02"/>
          <w:kern w:val="0"/>
          <w:sz w:val="30"/>
          <w:szCs w:val="30"/>
        </w:rPr>
        <w:t>元。其中：基本工资、津贴补贴等人员经费支出</w:t>
      </w:r>
      <w:r>
        <w:rPr>
          <w:rFonts w:hint="default" w:ascii="Times New Roman" w:hAnsi="Times New Roman" w:eastAsia="FZFangSongB-Z02" w:cs="Times New Roman"/>
          <w:kern w:val="0"/>
          <w:sz w:val="30"/>
          <w:szCs w:val="30"/>
        </w:rPr>
        <w:t>2,972,183.93</w:t>
      </w:r>
      <w:r>
        <w:rPr>
          <w:rFonts w:hint="default" w:ascii="FZFangSongB-Z02" w:hAnsi="FZFangSongB-Z02" w:eastAsia="FZFangSongB-Z02" w:cs="FZFangSongB-Z02"/>
          <w:kern w:val="0"/>
          <w:sz w:val="30"/>
          <w:szCs w:val="30"/>
        </w:rPr>
        <w:t>元，占基本支出的</w:t>
      </w:r>
      <w:r>
        <w:rPr>
          <w:rFonts w:hint="default" w:ascii="Times New Roman" w:hAnsi="Times New Roman" w:eastAsia="FZFangSongB-Z02" w:cs="Times New Roman"/>
          <w:kern w:val="0"/>
          <w:sz w:val="30"/>
          <w:szCs w:val="30"/>
        </w:rPr>
        <w:t>91.43</w:t>
      </w:r>
      <w:r>
        <w:rPr>
          <w:rFonts w:hint="default" w:ascii="FZFangSongB-Z02" w:hAnsi="FZFangSongB-Z02" w:eastAsia="FZFangSongB-Z02" w:cs="FZFangSongB-Z02"/>
          <w:kern w:val="0"/>
          <w:sz w:val="30"/>
          <w:szCs w:val="30"/>
        </w:rPr>
        <w:t>％；办公费、印刷费、水电费、办公设备购置等公用经费</w:t>
      </w:r>
      <w:r>
        <w:rPr>
          <w:rFonts w:hint="default" w:ascii="Times New Roman" w:hAnsi="Times New Roman" w:eastAsia="FZFangSongB-Z02" w:cs="Times New Roman"/>
          <w:kern w:val="0"/>
          <w:sz w:val="30"/>
          <w:szCs w:val="30"/>
        </w:rPr>
        <w:t>278,553.80</w:t>
      </w:r>
      <w:r>
        <w:rPr>
          <w:rFonts w:hint="default" w:ascii="FZFangSongB-Z02" w:hAnsi="FZFangSongB-Z02" w:eastAsia="FZFangSongB-Z02" w:cs="FZFangSongB-Z02"/>
          <w:kern w:val="0"/>
          <w:sz w:val="30"/>
          <w:szCs w:val="30"/>
        </w:rPr>
        <w:t>元，占基本支出的</w:t>
      </w:r>
      <w:r>
        <w:rPr>
          <w:rFonts w:hint="default" w:ascii="Times New Roman" w:hAnsi="Times New Roman" w:eastAsia="FZFangSongB-Z02" w:cs="Times New Roman"/>
          <w:kern w:val="0"/>
          <w:sz w:val="30"/>
          <w:szCs w:val="30"/>
        </w:rPr>
        <w:t>8.57</w:t>
      </w:r>
      <w:r>
        <w:rPr>
          <w:rFonts w:hint="default" w:ascii="FZFangSongB-Z02" w:hAnsi="FZFangSongB-Z02" w:eastAsia="FZFangSongB-Z02" w:cs="FZFangSongB-Z02"/>
          <w:kern w:val="0"/>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（二）项目支出情况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Times New Roman" w:hAnsi="Times New Roman" w:eastAsia="宋体" w:cs="Times New Roman"/>
          <w:kern w:val="0"/>
          <w:sz w:val="30"/>
          <w:szCs w:val="30"/>
        </w:rPr>
        <w:t>2022</w:t>
      </w:r>
      <w:r>
        <w:rPr>
          <w:rFonts w:hint="default" w:ascii="FZFangSongB-Z02" w:hAnsi="FZFangSongB-Z02" w:eastAsia="FZFangSongB-Z02" w:cs="FZFangSongB-Z02"/>
          <w:kern w:val="0"/>
          <w:sz w:val="30"/>
          <w:szCs w:val="30"/>
        </w:rPr>
        <w:t>年度用于保障玉溪市江川区社会保险局机构、下属事业单位等机构为完成特定的行政工作任务或事业发展目标，用于专项业务工作的经费支出</w:t>
      </w:r>
      <w:r>
        <w:rPr>
          <w:rFonts w:hint="default" w:ascii="Times New Roman" w:hAnsi="Times New Roman" w:eastAsia="FZFangSongB-Z02" w:cs="Times New Roman"/>
          <w:kern w:val="0"/>
          <w:sz w:val="30"/>
          <w:szCs w:val="30"/>
        </w:rPr>
        <w:t>3,415,694.27</w:t>
      </w:r>
      <w:r>
        <w:rPr>
          <w:rFonts w:hint="default" w:ascii="FZFangSongB-Z02" w:hAnsi="FZFangSongB-Z02" w:eastAsia="FZFangSongB-Z02" w:cs="FZFangSongB-Z02"/>
          <w:kern w:val="0"/>
          <w:sz w:val="30"/>
          <w:szCs w:val="30"/>
        </w:rPr>
        <w:t>元。其中：基本建设类项目支出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元。与上年对比减少</w:t>
      </w:r>
      <w:r>
        <w:rPr>
          <w:rFonts w:hint="eastAsia" w:ascii="Times New Roman" w:hAnsi="Times New Roman" w:eastAsia="FZFangSongB-Z02" w:cs="Times New Roman"/>
          <w:kern w:val="0"/>
          <w:sz w:val="30"/>
          <w:szCs w:val="30"/>
          <w:lang w:val="en-US" w:eastAsia="zh-CN"/>
        </w:rPr>
        <w:t>7,566,062.80</w:t>
      </w:r>
      <w:r>
        <w:rPr>
          <w:rFonts w:hint="default" w:ascii="FZFangSongB-Z02" w:hAnsi="FZFangSongB-Z02" w:eastAsia="FZFangSongB-Z02" w:cs="FZFangSongB-Z02"/>
          <w:kern w:val="0"/>
          <w:sz w:val="30"/>
          <w:szCs w:val="30"/>
        </w:rPr>
        <w:t>元，下降</w:t>
      </w:r>
      <w:r>
        <w:rPr>
          <w:rFonts w:hint="default" w:ascii="Times New Roman" w:hAnsi="Times New Roman" w:eastAsia="FZFangSongB-Z02" w:cs="Times New Roman"/>
          <w:kern w:val="0"/>
          <w:sz w:val="30"/>
          <w:szCs w:val="30"/>
        </w:rPr>
        <w:t>68.9</w:t>
      </w:r>
      <w:r>
        <w:rPr>
          <w:rFonts w:hint="eastAsia" w:ascii="Times New Roman" w:hAnsi="Times New Roman" w:eastAsia="FZFangSongB-Z02" w:cs="Times New Roman"/>
          <w:kern w:val="0"/>
          <w:sz w:val="30"/>
          <w:szCs w:val="30"/>
          <w:lang w:val="en-US" w:eastAsia="zh-CN"/>
        </w:rPr>
        <w:t>0</w:t>
      </w:r>
      <w:r>
        <w:rPr>
          <w:rFonts w:hint="default" w:ascii="Times New Roman" w:hAnsi="Times New Roman" w:eastAsia="FZFangSongB-Z02" w:cs="Times New Roman"/>
          <w:kern w:val="0"/>
          <w:sz w:val="30"/>
          <w:szCs w:val="30"/>
        </w:rPr>
        <w:t>%</w:t>
      </w:r>
      <w:r>
        <w:rPr>
          <w:rFonts w:hint="default" w:ascii="FZFangSongB-Z02" w:hAnsi="FZFangSongB-Z02" w:eastAsia="FZFangSongB-Z02" w:cs="FZFangSongB-Z02"/>
          <w:kern w:val="0"/>
          <w:sz w:val="30"/>
          <w:szCs w:val="30"/>
        </w:rPr>
        <w:t>，主要原因是由于财政困难导致本年机关事业单位统筹外待遇支出全年都未拨付，而上年拨付了</w:t>
      </w:r>
      <w:r>
        <w:rPr>
          <w:rFonts w:hint="eastAsia" w:ascii="Times New Roman" w:hAnsi="Times New Roman" w:eastAsia="FZFangSongB-Z02" w:cs="Times New Roman"/>
          <w:kern w:val="0"/>
          <w:sz w:val="30"/>
          <w:szCs w:val="30"/>
          <w:lang w:val="en-US" w:eastAsia="zh-CN"/>
        </w:rPr>
        <w:t>7,955,635.76</w:t>
      </w:r>
      <w:r>
        <w:rPr>
          <w:rFonts w:hint="default" w:ascii="FZFangSongB-Z02" w:hAnsi="FZFangSongB-Z02" w:eastAsia="FZFangSongB-Z02" w:cs="FZFangSongB-Z02"/>
          <w:kern w:val="0"/>
          <w:sz w:val="30"/>
          <w:szCs w:val="30"/>
        </w:rPr>
        <w:t>元，导致减少幅度过大。项目支出主要为省对独生子女的补助资金</w:t>
      </w:r>
      <w:r>
        <w:rPr>
          <w:rFonts w:hint="eastAsia" w:ascii="Times New Roman" w:hAnsi="Times New Roman" w:eastAsia="FZFangSongB-Z02" w:cs="Times New Roman"/>
          <w:kern w:val="0"/>
          <w:sz w:val="30"/>
          <w:szCs w:val="30"/>
          <w:lang w:val="en-US" w:eastAsia="zh-CN"/>
        </w:rPr>
        <w:t>287,334.55</w:t>
      </w:r>
      <w:r>
        <w:rPr>
          <w:rFonts w:hint="eastAsia" w:ascii="FZFangSongB-Z02" w:hAnsi="FZFangSongB-Z02" w:eastAsia="FZFangSongB-Z02" w:cs="FZFangSongB-Z02"/>
          <w:kern w:val="0"/>
          <w:sz w:val="30"/>
          <w:szCs w:val="30"/>
          <w:lang w:val="en-US" w:eastAsia="zh-CN"/>
        </w:rPr>
        <w:t>元</w:t>
      </w:r>
      <w:r>
        <w:rPr>
          <w:rFonts w:hint="default" w:ascii="FZFangSongB-Z02" w:hAnsi="FZFangSongB-Z02" w:eastAsia="FZFangSongB-Z02" w:cs="FZFangSongB-Z02"/>
          <w:kern w:val="0"/>
          <w:sz w:val="30"/>
          <w:szCs w:val="30"/>
        </w:rPr>
        <w:t>、职业年金做实资金</w:t>
      </w:r>
      <w:r>
        <w:rPr>
          <w:rFonts w:hint="eastAsia" w:ascii="Times New Roman" w:hAnsi="Times New Roman" w:eastAsia="FZFangSongB-Z02" w:cs="Times New Roman"/>
          <w:kern w:val="0"/>
          <w:sz w:val="30"/>
          <w:szCs w:val="30"/>
          <w:lang w:val="en-US" w:eastAsia="zh-CN"/>
        </w:rPr>
        <w:t>51,596.17</w:t>
      </w:r>
      <w:r>
        <w:rPr>
          <w:rFonts w:hint="eastAsia" w:ascii="FZFangSongB-Z02" w:hAnsi="FZFangSongB-Z02" w:eastAsia="FZFangSongB-Z02" w:cs="FZFangSongB-Z02"/>
          <w:kern w:val="0"/>
          <w:sz w:val="30"/>
          <w:szCs w:val="30"/>
          <w:lang w:val="en-US" w:eastAsia="zh-CN"/>
        </w:rPr>
        <w:t>元</w:t>
      </w:r>
      <w:r>
        <w:rPr>
          <w:rFonts w:hint="default" w:ascii="FZFangSongB-Z02" w:hAnsi="FZFangSongB-Z02" w:eastAsia="FZFangSongB-Z02" w:cs="FZFangSongB-Z02"/>
          <w:kern w:val="0"/>
          <w:sz w:val="30"/>
          <w:szCs w:val="30"/>
        </w:rPr>
        <w:t>、企业养老保险统筹外待遇支出</w:t>
      </w:r>
      <w:r>
        <w:rPr>
          <w:rFonts w:hint="eastAsia" w:ascii="Times New Roman" w:hAnsi="Times New Roman" w:eastAsia="FZFangSongB-Z02" w:cs="Times New Roman"/>
          <w:kern w:val="0"/>
          <w:sz w:val="30"/>
          <w:szCs w:val="30"/>
          <w:lang w:val="en-US" w:eastAsia="zh-CN"/>
        </w:rPr>
        <w:t>739,878.95</w:t>
      </w:r>
      <w:r>
        <w:rPr>
          <w:rFonts w:hint="eastAsia" w:ascii="FZFangSongB-Z02" w:hAnsi="FZFangSongB-Z02" w:eastAsia="FZFangSongB-Z02" w:cs="FZFangSongB-Z02"/>
          <w:kern w:val="0"/>
          <w:sz w:val="30"/>
          <w:szCs w:val="30"/>
          <w:lang w:val="en-US" w:eastAsia="zh-CN"/>
        </w:rPr>
        <w:t>元</w:t>
      </w:r>
      <w:r>
        <w:rPr>
          <w:rFonts w:hint="default" w:ascii="FZFangSongB-Z02" w:hAnsi="FZFangSongB-Z02" w:eastAsia="FZFangSongB-Z02" w:cs="FZFangSongB-Z02"/>
          <w:kern w:val="0"/>
          <w:sz w:val="30"/>
          <w:szCs w:val="30"/>
        </w:rPr>
        <w:t>、机关事业单位离休费</w:t>
      </w:r>
      <w:r>
        <w:rPr>
          <w:rFonts w:hint="eastAsia" w:ascii="Times New Roman" w:hAnsi="Times New Roman" w:eastAsia="FZFangSongB-Z02" w:cs="Times New Roman"/>
          <w:kern w:val="0"/>
          <w:sz w:val="30"/>
          <w:szCs w:val="30"/>
          <w:lang w:val="en-US" w:eastAsia="zh-CN"/>
        </w:rPr>
        <w:t>614,457.20</w:t>
      </w:r>
      <w:r>
        <w:rPr>
          <w:rFonts w:hint="eastAsia" w:ascii="FZFangSongB-Z02" w:hAnsi="FZFangSongB-Z02" w:eastAsia="FZFangSongB-Z02" w:cs="FZFangSongB-Z02"/>
          <w:kern w:val="0"/>
          <w:sz w:val="30"/>
          <w:szCs w:val="30"/>
          <w:lang w:val="en-US" w:eastAsia="zh-CN"/>
        </w:rPr>
        <w:t>元</w:t>
      </w:r>
      <w:r>
        <w:rPr>
          <w:rFonts w:hint="default" w:ascii="FZFangSongB-Z02" w:hAnsi="FZFangSongB-Z02" w:eastAsia="FZFangSongB-Z02" w:cs="FZFangSongB-Z02"/>
          <w:kern w:val="0"/>
          <w:sz w:val="30"/>
          <w:szCs w:val="30"/>
        </w:rPr>
        <w:t>、</w:t>
      </w:r>
      <w:r>
        <w:rPr>
          <w:rFonts w:hint="eastAsia" w:ascii="FZFangSongB-Z02" w:hAnsi="FZFangSongB-Z02" w:eastAsia="FZFangSongB-Z02" w:cs="FZFangSongB-Z02"/>
          <w:kern w:val="0"/>
          <w:sz w:val="30"/>
          <w:szCs w:val="30"/>
          <w:lang w:eastAsia="zh-CN"/>
        </w:rPr>
        <w:t>机关事业单位</w:t>
      </w:r>
      <w:r>
        <w:rPr>
          <w:rFonts w:hint="default" w:ascii="FZFangSongB-Z02" w:hAnsi="FZFangSongB-Z02" w:eastAsia="FZFangSongB-Z02" w:cs="FZFangSongB-Z02"/>
          <w:kern w:val="0"/>
          <w:sz w:val="30"/>
          <w:szCs w:val="30"/>
        </w:rPr>
        <w:t>退休人员社会化管理服务经费</w:t>
      </w:r>
      <w:r>
        <w:rPr>
          <w:rFonts w:hint="eastAsia" w:ascii="Times New Roman" w:hAnsi="Times New Roman" w:eastAsia="FZFangSongB-Z02" w:cs="Times New Roman"/>
          <w:kern w:val="0"/>
          <w:sz w:val="30"/>
          <w:szCs w:val="30"/>
          <w:lang w:val="en-US" w:eastAsia="zh-CN"/>
        </w:rPr>
        <w:t>119,975.00</w:t>
      </w:r>
      <w:r>
        <w:rPr>
          <w:rFonts w:hint="eastAsia" w:ascii="FZFangSongB-Z02" w:hAnsi="FZFangSongB-Z02" w:eastAsia="FZFangSongB-Z02" w:cs="FZFangSongB-Z02"/>
          <w:kern w:val="0"/>
          <w:sz w:val="30"/>
          <w:szCs w:val="30"/>
          <w:lang w:val="en-US" w:eastAsia="zh-CN"/>
        </w:rPr>
        <w:t>元</w:t>
      </w:r>
      <w:r>
        <w:rPr>
          <w:rFonts w:hint="default" w:ascii="FZFangSongB-Z02" w:hAnsi="FZFangSongB-Z02" w:eastAsia="FZFangSongB-Z02" w:cs="FZFangSongB-Z02"/>
          <w:kern w:val="0"/>
          <w:sz w:val="30"/>
          <w:szCs w:val="30"/>
        </w:rPr>
        <w:t>、</w:t>
      </w:r>
      <w:r>
        <w:rPr>
          <w:rFonts w:hint="eastAsia" w:ascii="FZFangSongB-Z02" w:hAnsi="FZFangSongB-Z02" w:eastAsia="FZFangSongB-Z02" w:cs="FZFangSongB-Z02"/>
          <w:kern w:val="0"/>
          <w:sz w:val="30"/>
          <w:szCs w:val="30"/>
          <w:lang w:eastAsia="zh-CN"/>
        </w:rPr>
        <w:t>企业</w:t>
      </w:r>
      <w:r>
        <w:rPr>
          <w:rFonts w:hint="default" w:ascii="FZFangSongB-Z02" w:hAnsi="FZFangSongB-Z02" w:eastAsia="FZFangSongB-Z02" w:cs="FZFangSongB-Z02"/>
          <w:kern w:val="0"/>
          <w:sz w:val="30"/>
          <w:szCs w:val="30"/>
        </w:rPr>
        <w:t>退休人员社会化管理服务经费</w:t>
      </w:r>
      <w:r>
        <w:rPr>
          <w:rFonts w:hint="eastAsia" w:ascii="Times New Roman" w:hAnsi="Times New Roman" w:eastAsia="FZFangSongB-Z02" w:cs="Times New Roman"/>
          <w:kern w:val="0"/>
          <w:sz w:val="30"/>
          <w:szCs w:val="30"/>
          <w:lang w:val="en-US" w:eastAsia="zh-CN"/>
        </w:rPr>
        <w:t>547,337.00</w:t>
      </w:r>
      <w:r>
        <w:rPr>
          <w:rFonts w:hint="eastAsia" w:ascii="FZFangSongB-Z02" w:hAnsi="FZFangSongB-Z02" w:eastAsia="FZFangSongB-Z02" w:cs="FZFangSongB-Z02"/>
          <w:kern w:val="0"/>
          <w:sz w:val="30"/>
          <w:szCs w:val="30"/>
          <w:lang w:val="en-US" w:eastAsia="zh-CN"/>
        </w:rPr>
        <w:t>元、国有改制企业老遗属生活困难补助经费</w:t>
      </w:r>
      <w:r>
        <w:rPr>
          <w:rFonts w:hint="eastAsia" w:ascii="Times New Roman" w:hAnsi="Times New Roman" w:eastAsia="FZFangSongB-Z02" w:cs="Times New Roman"/>
          <w:kern w:val="0"/>
          <w:sz w:val="30"/>
          <w:szCs w:val="30"/>
          <w:lang w:val="en-US" w:eastAsia="zh-CN"/>
        </w:rPr>
        <w:t>3,920.00</w:t>
      </w:r>
      <w:r>
        <w:rPr>
          <w:rFonts w:hint="eastAsia" w:ascii="FZFangSongB-Z02" w:hAnsi="FZFangSongB-Z02" w:eastAsia="FZFangSongB-Z02" w:cs="FZFangSongB-Z02"/>
          <w:kern w:val="0"/>
          <w:sz w:val="30"/>
          <w:szCs w:val="30"/>
          <w:lang w:val="en-US" w:eastAsia="zh-CN"/>
        </w:rPr>
        <w:t>元、改制企业退休人员护理费</w:t>
      </w:r>
      <w:r>
        <w:rPr>
          <w:rFonts w:hint="eastAsia" w:ascii="Times New Roman" w:hAnsi="Times New Roman" w:eastAsia="FZFangSongB-Z02" w:cs="Times New Roman"/>
          <w:kern w:val="0"/>
          <w:sz w:val="30"/>
          <w:szCs w:val="30"/>
          <w:lang w:val="en-US" w:eastAsia="zh-CN"/>
        </w:rPr>
        <w:t>90,300.00</w:t>
      </w:r>
      <w:r>
        <w:rPr>
          <w:rFonts w:hint="eastAsia" w:ascii="FZFangSongB-Z02" w:hAnsi="FZFangSongB-Z02" w:eastAsia="FZFangSongB-Z02" w:cs="FZFangSongB-Z02"/>
          <w:kern w:val="0"/>
          <w:sz w:val="30"/>
          <w:szCs w:val="30"/>
          <w:lang w:val="en-US" w:eastAsia="zh-CN"/>
        </w:rPr>
        <w:t>元、清理原机关事业单位个人账户的补助资金</w:t>
      </w:r>
      <w:r>
        <w:rPr>
          <w:rFonts w:hint="eastAsia" w:ascii="Times New Roman" w:hAnsi="Times New Roman" w:eastAsia="FZFangSongB-Z02" w:cs="Times New Roman"/>
          <w:kern w:val="0"/>
          <w:sz w:val="30"/>
          <w:szCs w:val="30"/>
          <w:lang w:val="en-US" w:eastAsia="zh-CN"/>
        </w:rPr>
        <w:t>9,528.81</w:t>
      </w:r>
      <w:r>
        <w:rPr>
          <w:rFonts w:hint="eastAsia" w:ascii="FZFangSongB-Z02" w:hAnsi="FZFangSongB-Z02" w:eastAsia="FZFangSongB-Z02" w:cs="FZFangSongB-Z02"/>
          <w:kern w:val="0"/>
          <w:sz w:val="30"/>
          <w:szCs w:val="30"/>
          <w:lang w:val="en-US" w:eastAsia="zh-CN"/>
        </w:rPr>
        <w:t>元、企业退休人员一次性生活补助资金</w:t>
      </w:r>
      <w:r>
        <w:rPr>
          <w:rFonts w:hint="eastAsia" w:ascii="Times New Roman" w:hAnsi="Times New Roman" w:eastAsia="FZFangSongB-Z02" w:cs="Times New Roman"/>
          <w:kern w:val="0"/>
          <w:sz w:val="30"/>
          <w:szCs w:val="30"/>
          <w:lang w:val="en-US" w:eastAsia="zh-CN"/>
        </w:rPr>
        <w:t>301,000.00</w:t>
      </w:r>
      <w:r>
        <w:rPr>
          <w:rFonts w:hint="eastAsia" w:ascii="FZFangSongB-Z02" w:hAnsi="FZFangSongB-Z02" w:eastAsia="FZFangSongB-Z02" w:cs="FZFangSongB-Z02"/>
          <w:kern w:val="0"/>
          <w:sz w:val="30"/>
          <w:szCs w:val="30"/>
          <w:lang w:val="en-US" w:eastAsia="zh-CN"/>
        </w:rPr>
        <w:t>元、</w:t>
      </w:r>
      <w:r>
        <w:rPr>
          <w:rFonts w:hint="default" w:ascii="FZFangSongB-Z02" w:hAnsi="FZFangSongB-Z02" w:eastAsia="FZFangSongB-Z02" w:cs="FZFangSongB-Z02"/>
          <w:kern w:val="0"/>
          <w:sz w:val="30"/>
          <w:szCs w:val="30"/>
        </w:rPr>
        <w:t>财政为困难群体代缴城乡居民基本养老保险</w:t>
      </w:r>
      <w:r>
        <w:rPr>
          <w:rFonts w:hint="eastAsia" w:ascii="Times New Roman" w:hAnsi="Times New Roman" w:eastAsia="FZFangSongB-Z02" w:cs="Times New Roman"/>
          <w:kern w:val="0"/>
          <w:sz w:val="30"/>
          <w:szCs w:val="30"/>
          <w:lang w:val="en-US" w:eastAsia="zh-CN"/>
        </w:rPr>
        <w:t>502,390.00</w:t>
      </w:r>
      <w:r>
        <w:rPr>
          <w:rFonts w:hint="eastAsia" w:ascii="FZFangSongB-Z02" w:hAnsi="FZFangSongB-Z02" w:eastAsia="FZFangSongB-Z02" w:cs="FZFangSongB-Z02"/>
          <w:kern w:val="0"/>
          <w:sz w:val="30"/>
          <w:szCs w:val="30"/>
          <w:lang w:val="en-US" w:eastAsia="zh-CN"/>
        </w:rPr>
        <w:t>元</w:t>
      </w:r>
      <w:r>
        <w:rPr>
          <w:rFonts w:hint="default" w:ascii="FZFangSongB-Z02" w:hAnsi="FZFangSongB-Z02" w:eastAsia="FZFangSongB-Z02" w:cs="FZFangSongB-Z02"/>
          <w:kern w:val="0"/>
          <w:sz w:val="30"/>
          <w:szCs w:val="30"/>
        </w:rPr>
        <w:t>、云铜集团社会化管理工作经费</w:t>
      </w:r>
      <w:r>
        <w:rPr>
          <w:rFonts w:hint="eastAsia" w:ascii="Times New Roman" w:hAnsi="Times New Roman" w:eastAsia="FZFangSongB-Z02" w:cs="Times New Roman"/>
          <w:kern w:val="0"/>
          <w:sz w:val="30"/>
          <w:szCs w:val="30"/>
          <w:lang w:val="en-US" w:eastAsia="zh-CN"/>
        </w:rPr>
        <w:t>30,880.00</w:t>
      </w:r>
      <w:r>
        <w:rPr>
          <w:rFonts w:hint="eastAsia" w:ascii="FZFangSongB-Z02" w:hAnsi="FZFangSongB-Z02" w:eastAsia="FZFangSongB-Z02" w:cs="FZFangSongB-Z02"/>
          <w:kern w:val="0"/>
          <w:sz w:val="30"/>
          <w:szCs w:val="30"/>
          <w:lang w:val="en-US" w:eastAsia="zh-CN"/>
        </w:rPr>
        <w:t>元、社保扩面增效专项行动</w:t>
      </w:r>
      <w:r>
        <w:rPr>
          <w:rFonts w:hint="eastAsia" w:ascii="Times New Roman" w:hAnsi="Times New Roman" w:eastAsia="FZFangSongB-Z02" w:cs="Times New Roman"/>
          <w:kern w:val="0"/>
          <w:sz w:val="30"/>
          <w:szCs w:val="30"/>
          <w:lang w:val="en-US" w:eastAsia="zh-CN"/>
        </w:rPr>
        <w:t>17,708.71</w:t>
      </w:r>
      <w:r>
        <w:rPr>
          <w:rFonts w:hint="eastAsia" w:ascii="FZFangSongB-Z02" w:hAnsi="FZFangSongB-Z02" w:eastAsia="FZFangSongB-Z02" w:cs="FZFangSongB-Z02"/>
          <w:kern w:val="0"/>
          <w:sz w:val="30"/>
          <w:szCs w:val="30"/>
          <w:lang w:val="en-US" w:eastAsia="zh-CN"/>
        </w:rPr>
        <w:t>元、就业局拨入公益性岗位工资</w:t>
      </w:r>
      <w:r>
        <w:rPr>
          <w:rFonts w:hint="eastAsia" w:ascii="Times New Roman" w:hAnsi="Times New Roman" w:eastAsia="FZFangSongB-Z02" w:cs="Times New Roman"/>
          <w:kern w:val="0"/>
          <w:sz w:val="30"/>
          <w:szCs w:val="30"/>
          <w:lang w:val="en-US" w:eastAsia="zh-CN"/>
        </w:rPr>
        <w:t>99,387.88</w:t>
      </w:r>
      <w:r>
        <w:rPr>
          <w:rFonts w:hint="eastAsia" w:ascii="FZFangSongB-Z02" w:hAnsi="FZFangSongB-Z02" w:eastAsia="FZFangSongB-Z02" w:cs="FZFangSongB-Z02"/>
          <w:kern w:val="0"/>
          <w:sz w:val="30"/>
          <w:szCs w:val="30"/>
          <w:lang w:val="en-US" w:eastAsia="zh-CN"/>
        </w:rPr>
        <w:t>元</w:t>
      </w:r>
      <w:r>
        <w:rPr>
          <w:rFonts w:hint="default" w:ascii="FZFangSongB-Z02" w:hAnsi="FZFangSongB-Z02" w:eastAsia="FZFangSongB-Z02" w:cs="FZFangSongB-Z02"/>
          <w:kern w:val="0"/>
          <w:sz w:val="30"/>
          <w:szCs w:val="30"/>
        </w:rPr>
        <w:t>。我单位始终遵守各项规章制度，严格单位领导人审批制度，严格执行财务管理的有关规定，严格控制不合理开支，确保了资金收支平衡、安全高效。各项目资金专款专用，项目按时、按质、按量有序开展，项目绩效目标全部符合项目实际，并且与部门整体绩效目标相一致，达到预期效果和目标。</w:t>
      </w:r>
      <w:r>
        <w:rPr>
          <w:rFonts w:hint="eastAsia" w:ascii="宋体" w:hAnsi="宋体" w:eastAsia="宋体" w:cs="宋体"/>
          <w:kern w:val="0"/>
          <w:sz w:val="24"/>
          <w:szCs w:val="24"/>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left"/>
        <w:textAlignment w:val="auto"/>
        <w:rPr>
          <w:rFonts w:hint="eastAsia" w:ascii="宋体" w:hAnsi="宋体" w:eastAsia="宋体" w:cs="宋体"/>
          <w:kern w:val="0"/>
          <w:sz w:val="24"/>
          <w:szCs w:val="24"/>
        </w:rPr>
      </w:pPr>
      <w:r>
        <w:rPr>
          <w:rFonts w:hint="default" w:ascii="方正黑体" w:hAnsi="方正黑体" w:eastAsia="方正黑体" w:cs="方正黑体"/>
          <w:kern w:val="0"/>
          <w:sz w:val="30"/>
          <w:szCs w:val="30"/>
        </w:rPr>
        <w:t>三、一般公共预算财政拨款支出决算情况说明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（一）一般公共预算财政拨款支出决算总体情况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玉溪市江川区社会保险局</w:t>
      </w:r>
      <w:r>
        <w:rPr>
          <w:rFonts w:hint="default" w:ascii="Times New Roman" w:hAnsi="Times New Roman" w:eastAsia="FZFangSongB-Z02" w:cs="Times New Roman"/>
          <w:kern w:val="0"/>
          <w:sz w:val="30"/>
          <w:szCs w:val="30"/>
        </w:rPr>
        <w:t>2022</w:t>
      </w:r>
      <w:r>
        <w:rPr>
          <w:rFonts w:hint="default" w:ascii="FZFangSongB-Z02" w:hAnsi="FZFangSongB-Z02" w:eastAsia="FZFangSongB-Z02" w:cs="FZFangSongB-Z02"/>
          <w:kern w:val="0"/>
          <w:sz w:val="30"/>
          <w:szCs w:val="30"/>
        </w:rPr>
        <w:t>年度一般公共预算财政拨款支出</w:t>
      </w:r>
      <w:r>
        <w:rPr>
          <w:rFonts w:hint="default" w:ascii="Times New Roman" w:hAnsi="Times New Roman" w:eastAsia="FZFangSongB-Z02" w:cs="Times New Roman"/>
          <w:kern w:val="0"/>
          <w:sz w:val="30"/>
          <w:szCs w:val="30"/>
        </w:rPr>
        <w:t>6,536,164.12</w:t>
      </w:r>
      <w:r>
        <w:rPr>
          <w:rFonts w:hint="default" w:ascii="FZFangSongB-Z02" w:hAnsi="FZFangSongB-Z02" w:eastAsia="FZFangSongB-Z02" w:cs="FZFangSongB-Z02"/>
          <w:kern w:val="0"/>
          <w:sz w:val="30"/>
          <w:szCs w:val="30"/>
        </w:rPr>
        <w:t>元，占本年支出合计的</w:t>
      </w:r>
      <w:r>
        <w:rPr>
          <w:rFonts w:hint="default" w:ascii="Times New Roman" w:hAnsi="Times New Roman" w:eastAsia="FZFangSongB-Z02" w:cs="Times New Roman"/>
          <w:kern w:val="0"/>
          <w:sz w:val="30"/>
          <w:szCs w:val="30"/>
        </w:rPr>
        <w:t>98.05</w:t>
      </w:r>
      <w:r>
        <w:rPr>
          <w:rFonts w:hint="default" w:ascii="FZFangSongB-Z02" w:hAnsi="FZFangSongB-Z02" w:eastAsia="FZFangSongB-Z02" w:cs="FZFangSongB-Z02"/>
          <w:kern w:val="0"/>
          <w:sz w:val="30"/>
          <w:szCs w:val="30"/>
        </w:rPr>
        <w:t>%。与上年相比减少</w:t>
      </w:r>
      <w:r>
        <w:rPr>
          <w:rFonts w:hint="default" w:ascii="Times New Roman" w:hAnsi="Times New Roman" w:eastAsia="FZFangSongB-Z02" w:cs="Times New Roman"/>
          <w:kern w:val="0"/>
          <w:sz w:val="30"/>
          <w:szCs w:val="30"/>
        </w:rPr>
        <w:t>8,318,355.27</w:t>
      </w:r>
      <w:r>
        <w:rPr>
          <w:rFonts w:hint="default" w:ascii="FZFangSongB-Z02" w:hAnsi="FZFangSongB-Z02" w:eastAsia="FZFangSongB-Z02" w:cs="FZFangSongB-Z02"/>
          <w:kern w:val="0"/>
          <w:sz w:val="30"/>
          <w:szCs w:val="30"/>
        </w:rPr>
        <w:t>元，下降</w:t>
      </w:r>
      <w:r>
        <w:rPr>
          <w:rFonts w:hint="default" w:ascii="Times New Roman" w:hAnsi="Times New Roman" w:eastAsia="FZFangSongB-Z02" w:cs="Times New Roman"/>
          <w:kern w:val="0"/>
          <w:sz w:val="30"/>
          <w:szCs w:val="30"/>
        </w:rPr>
        <w:t>56.00</w:t>
      </w:r>
      <w:r>
        <w:rPr>
          <w:rFonts w:hint="default" w:ascii="FZFangSongB-Z02" w:hAnsi="FZFangSongB-Z02" w:eastAsia="FZFangSongB-Z02" w:cs="FZFangSongB-Z02"/>
          <w:kern w:val="0"/>
          <w:sz w:val="30"/>
          <w:szCs w:val="30"/>
        </w:rPr>
        <w:t>%，主要原因是由于财政困难导致本年机关事业单位统筹外待遇支出全年都未拨付，而上年拨付了</w:t>
      </w:r>
      <w:r>
        <w:rPr>
          <w:rFonts w:hint="eastAsia" w:ascii="Times New Roman" w:hAnsi="Times New Roman" w:eastAsia="FZFangSongB-Z02" w:cs="Times New Roman"/>
          <w:kern w:val="0"/>
          <w:sz w:val="30"/>
          <w:szCs w:val="30"/>
          <w:lang w:val="en-US" w:eastAsia="zh-CN"/>
        </w:rPr>
        <w:t>7,955,635.76</w:t>
      </w:r>
      <w:r>
        <w:rPr>
          <w:rFonts w:hint="default" w:ascii="FZFangSongB-Z02" w:hAnsi="FZFangSongB-Z02" w:eastAsia="FZFangSongB-Z02" w:cs="FZFangSongB-Z02"/>
          <w:kern w:val="0"/>
          <w:sz w:val="30"/>
          <w:szCs w:val="30"/>
        </w:rPr>
        <w:t>元，导致减少幅度过大。</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（二）一般公共预算财政拨款支出决算具体情况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 xml:space="preserve">  </w:t>
      </w:r>
      <w:r>
        <w:rPr>
          <w:rFonts w:hint="default" w:ascii="Times New Roman" w:hAnsi="Times New Roman" w:eastAsia="FZFangSongB-Z02" w:cs="Times New Roman"/>
          <w:kern w:val="0"/>
          <w:sz w:val="30"/>
          <w:szCs w:val="30"/>
        </w:rPr>
        <w:t>1</w:t>
      </w:r>
      <w:r>
        <w:rPr>
          <w:rFonts w:hint="default" w:ascii="FZFangSongB-Z02" w:hAnsi="FZFangSongB-Z02" w:eastAsia="FZFangSongB-Z02" w:cs="FZFangSongB-Z02"/>
          <w:kern w:val="0"/>
          <w:sz w:val="30"/>
          <w:szCs w:val="30"/>
        </w:rPr>
        <w:t>.一般公共服务（类）支出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元，占一般公共预算财政拨款总支出的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 xml:space="preserve"> </w:t>
      </w:r>
      <w:r>
        <w:rPr>
          <w:rFonts w:hint="default" w:ascii="Times New Roman" w:hAnsi="Times New Roman" w:eastAsia="FZFangSongB-Z02" w:cs="Times New Roman"/>
          <w:kern w:val="0"/>
          <w:sz w:val="30"/>
          <w:szCs w:val="30"/>
        </w:rPr>
        <w:t xml:space="preserve"> 2</w:t>
      </w:r>
      <w:r>
        <w:rPr>
          <w:rFonts w:hint="default" w:ascii="FZFangSongB-Z02" w:hAnsi="FZFangSongB-Z02" w:eastAsia="FZFangSongB-Z02" w:cs="FZFangSongB-Z02"/>
          <w:kern w:val="0"/>
          <w:sz w:val="30"/>
          <w:szCs w:val="30"/>
        </w:rPr>
        <w:t>.外交（类）支出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元，占一般公共预算财政拨款总支出的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 xml:space="preserve">  </w:t>
      </w:r>
      <w:r>
        <w:rPr>
          <w:rFonts w:hint="default" w:ascii="Times New Roman" w:hAnsi="Times New Roman" w:eastAsia="FZFangSongB-Z02" w:cs="Times New Roman"/>
          <w:kern w:val="0"/>
          <w:sz w:val="30"/>
          <w:szCs w:val="30"/>
        </w:rPr>
        <w:t>3</w:t>
      </w:r>
      <w:r>
        <w:rPr>
          <w:rFonts w:hint="default" w:ascii="FZFangSongB-Z02" w:hAnsi="FZFangSongB-Z02" w:eastAsia="FZFangSongB-Z02" w:cs="FZFangSongB-Z02"/>
          <w:kern w:val="0"/>
          <w:sz w:val="30"/>
          <w:szCs w:val="30"/>
        </w:rPr>
        <w:t>.国防（类）支出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元，占一般公共预算财政拨款总支出的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 xml:space="preserve">  </w:t>
      </w:r>
      <w:r>
        <w:rPr>
          <w:rFonts w:hint="default" w:ascii="Times New Roman" w:hAnsi="Times New Roman" w:eastAsia="FZFangSongB-Z02" w:cs="Times New Roman"/>
          <w:kern w:val="0"/>
          <w:sz w:val="30"/>
          <w:szCs w:val="30"/>
        </w:rPr>
        <w:t>4</w:t>
      </w:r>
      <w:r>
        <w:rPr>
          <w:rFonts w:hint="default" w:ascii="FZFangSongB-Z02" w:hAnsi="FZFangSongB-Z02" w:eastAsia="FZFangSongB-Z02" w:cs="FZFangSongB-Z02"/>
          <w:kern w:val="0"/>
          <w:sz w:val="30"/>
          <w:szCs w:val="30"/>
        </w:rPr>
        <w:t>.公共安全（类）支出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元，占一般公共预算财政拨款总支出的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 xml:space="preserve">  </w:t>
      </w:r>
      <w:r>
        <w:rPr>
          <w:rFonts w:hint="default" w:ascii="Times New Roman" w:hAnsi="Times New Roman" w:eastAsia="FZFangSongB-Z02" w:cs="Times New Roman"/>
          <w:kern w:val="0"/>
          <w:sz w:val="30"/>
          <w:szCs w:val="30"/>
        </w:rPr>
        <w:t>5</w:t>
      </w:r>
      <w:r>
        <w:rPr>
          <w:rFonts w:hint="default" w:ascii="FZFangSongB-Z02" w:hAnsi="FZFangSongB-Z02" w:eastAsia="FZFangSongB-Z02" w:cs="FZFangSongB-Z02"/>
          <w:kern w:val="0"/>
          <w:sz w:val="30"/>
          <w:szCs w:val="30"/>
        </w:rPr>
        <w:t>.教育（类）支出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元，占一般公共预算财政拨款总支出的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 xml:space="preserve">  </w:t>
      </w:r>
      <w:r>
        <w:rPr>
          <w:rFonts w:hint="default" w:ascii="Times New Roman" w:hAnsi="Times New Roman" w:eastAsia="FZFangSongB-Z02" w:cs="Times New Roman"/>
          <w:kern w:val="0"/>
          <w:sz w:val="30"/>
          <w:szCs w:val="30"/>
        </w:rPr>
        <w:t>6</w:t>
      </w:r>
      <w:r>
        <w:rPr>
          <w:rFonts w:hint="default" w:ascii="FZFangSongB-Z02" w:hAnsi="FZFangSongB-Z02" w:eastAsia="FZFangSongB-Z02" w:cs="FZFangSongB-Z02"/>
          <w:kern w:val="0"/>
          <w:sz w:val="30"/>
          <w:szCs w:val="30"/>
        </w:rPr>
        <w:t>.科学技术（类）支出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元，占一般公共预算财政拨款总支出的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 xml:space="preserve">  </w:t>
      </w:r>
      <w:r>
        <w:rPr>
          <w:rFonts w:hint="default" w:ascii="Times New Roman" w:hAnsi="Times New Roman" w:eastAsia="FZFangSongB-Z02" w:cs="Times New Roman"/>
          <w:kern w:val="0"/>
          <w:sz w:val="30"/>
          <w:szCs w:val="30"/>
        </w:rPr>
        <w:t>7</w:t>
      </w:r>
      <w:r>
        <w:rPr>
          <w:rFonts w:hint="default" w:ascii="FZFangSongB-Z02" w:hAnsi="FZFangSongB-Z02" w:eastAsia="FZFangSongB-Z02" w:cs="FZFangSongB-Z02"/>
          <w:kern w:val="0"/>
          <w:sz w:val="30"/>
          <w:szCs w:val="30"/>
        </w:rPr>
        <w:t>.文化旅游体育与传媒（类）支出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元，占一般公共预算财政拨款总支出的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 xml:space="preserve">  </w:t>
      </w:r>
      <w:r>
        <w:rPr>
          <w:rFonts w:hint="default" w:ascii="Times New Roman" w:hAnsi="Times New Roman" w:eastAsia="FZFangSongB-Z02" w:cs="Times New Roman"/>
          <w:kern w:val="0"/>
          <w:sz w:val="30"/>
          <w:szCs w:val="30"/>
        </w:rPr>
        <w:t>8</w:t>
      </w:r>
      <w:r>
        <w:rPr>
          <w:rFonts w:hint="default" w:ascii="FZFangSongB-Z02" w:hAnsi="FZFangSongB-Z02" w:eastAsia="FZFangSongB-Z02" w:cs="FZFangSongB-Z02"/>
          <w:kern w:val="0"/>
          <w:sz w:val="30"/>
          <w:szCs w:val="30"/>
        </w:rPr>
        <w:t>.社会保障和就业（类）支出</w:t>
      </w:r>
      <w:r>
        <w:rPr>
          <w:rFonts w:hint="default" w:ascii="Times New Roman" w:hAnsi="Times New Roman" w:eastAsia="FZFangSongB-Z02" w:cs="Times New Roman"/>
          <w:kern w:val="0"/>
          <w:sz w:val="30"/>
          <w:szCs w:val="30"/>
        </w:rPr>
        <w:t>6,147,793.86</w:t>
      </w:r>
      <w:r>
        <w:rPr>
          <w:rFonts w:hint="default" w:ascii="FZFangSongB-Z02" w:hAnsi="FZFangSongB-Z02" w:eastAsia="FZFangSongB-Z02" w:cs="FZFangSongB-Z02"/>
          <w:kern w:val="0"/>
          <w:sz w:val="30"/>
          <w:szCs w:val="30"/>
        </w:rPr>
        <w:t>元，占一般公共预算财政拨款总支出的</w:t>
      </w:r>
      <w:r>
        <w:rPr>
          <w:rFonts w:hint="default" w:ascii="Times New Roman" w:hAnsi="Times New Roman" w:eastAsia="FZFangSongB-Z02" w:cs="Times New Roman"/>
          <w:kern w:val="0"/>
          <w:sz w:val="30"/>
          <w:szCs w:val="30"/>
        </w:rPr>
        <w:t>94.06</w:t>
      </w:r>
      <w:r>
        <w:rPr>
          <w:rFonts w:hint="default" w:ascii="FZFangSongB-Z02" w:hAnsi="FZFangSongB-Z02" w:eastAsia="FZFangSongB-Z02" w:cs="FZFangSongB-Z02"/>
          <w:kern w:val="0"/>
          <w:sz w:val="30"/>
          <w:szCs w:val="30"/>
        </w:rPr>
        <w:t>%。主要用于人员的工资福利支出</w:t>
      </w:r>
      <w:r>
        <w:rPr>
          <w:rFonts w:hint="default" w:ascii="Times New Roman" w:hAnsi="Times New Roman" w:eastAsia="FZFangSongB-Z02" w:cs="Times New Roman"/>
          <w:kern w:val="0"/>
          <w:sz w:val="30"/>
          <w:szCs w:val="30"/>
        </w:rPr>
        <w:t>2,495,543.45</w:t>
      </w:r>
      <w:r>
        <w:rPr>
          <w:rFonts w:hint="default" w:ascii="FZFangSongB-Z02" w:hAnsi="FZFangSongB-Z02" w:eastAsia="FZFangSongB-Z02" w:cs="FZFangSongB-Z02"/>
          <w:kern w:val="0"/>
          <w:sz w:val="30"/>
          <w:szCs w:val="30"/>
        </w:rPr>
        <w:t>元，商品和服务支出</w:t>
      </w:r>
      <w:r>
        <w:rPr>
          <w:rFonts w:hint="default" w:ascii="Times New Roman" w:hAnsi="Times New Roman" w:eastAsia="FZFangSongB-Z02" w:cs="Times New Roman"/>
          <w:kern w:val="0"/>
          <w:sz w:val="30"/>
          <w:szCs w:val="30"/>
        </w:rPr>
        <w:t>297,773.10</w:t>
      </w:r>
      <w:r>
        <w:rPr>
          <w:rFonts w:hint="default" w:ascii="FZFangSongB-Z02" w:hAnsi="FZFangSongB-Z02" w:eastAsia="FZFangSongB-Z02" w:cs="FZFangSongB-Z02"/>
          <w:kern w:val="0"/>
          <w:sz w:val="30"/>
          <w:szCs w:val="30"/>
        </w:rPr>
        <w:t>元，对个人和家庭的补助支出</w:t>
      </w:r>
      <w:r>
        <w:rPr>
          <w:rFonts w:hint="default" w:ascii="Times New Roman" w:hAnsi="Times New Roman" w:eastAsia="FZFangSongB-Z02" w:cs="Times New Roman"/>
          <w:kern w:val="0"/>
          <w:sz w:val="30"/>
          <w:szCs w:val="30"/>
        </w:rPr>
        <w:t>3,354,477.31</w:t>
      </w:r>
      <w:r>
        <w:rPr>
          <w:rFonts w:hint="default" w:ascii="FZFangSongB-Z02" w:hAnsi="FZFangSongB-Z02" w:eastAsia="FZFangSongB-Z02" w:cs="FZFangSongB-Z02"/>
          <w:kern w:val="0"/>
          <w:sz w:val="30"/>
          <w:szCs w:val="30"/>
        </w:rPr>
        <w:t>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default" w:ascii="FZFangSongB-Z02" w:hAnsi="FZFangSongB-Z02" w:eastAsia="FZFangSongB-Z02" w:cs="FZFangSongB-Z02"/>
          <w:color w:val="FF0000"/>
          <w:kern w:val="0"/>
          <w:sz w:val="30"/>
          <w:szCs w:val="30"/>
        </w:rPr>
      </w:pPr>
      <w:r>
        <w:rPr>
          <w:rFonts w:hint="default" w:ascii="FZFangSongB-Z02" w:hAnsi="FZFangSongB-Z02" w:eastAsia="FZFangSongB-Z02" w:cs="FZFangSongB-Z02"/>
          <w:kern w:val="0"/>
          <w:sz w:val="30"/>
          <w:szCs w:val="30"/>
        </w:rPr>
        <w:t xml:space="preserve">  </w:t>
      </w:r>
      <w:r>
        <w:rPr>
          <w:rFonts w:hint="default" w:ascii="Times New Roman" w:hAnsi="Times New Roman" w:eastAsia="FZFangSongB-Z02" w:cs="Times New Roman"/>
          <w:kern w:val="0"/>
          <w:sz w:val="30"/>
          <w:szCs w:val="30"/>
        </w:rPr>
        <w:t>9</w:t>
      </w:r>
      <w:r>
        <w:rPr>
          <w:rFonts w:hint="default" w:ascii="FZFangSongB-Z02" w:hAnsi="FZFangSongB-Z02" w:eastAsia="FZFangSongB-Z02" w:cs="FZFangSongB-Z02"/>
          <w:kern w:val="0"/>
          <w:sz w:val="30"/>
          <w:szCs w:val="30"/>
        </w:rPr>
        <w:t>.卫生健康（类）支出</w:t>
      </w:r>
      <w:r>
        <w:rPr>
          <w:rFonts w:hint="default" w:ascii="Times New Roman" w:hAnsi="Times New Roman" w:eastAsia="FZFangSongB-Z02" w:cs="Times New Roman"/>
          <w:kern w:val="0"/>
          <w:sz w:val="30"/>
          <w:szCs w:val="30"/>
        </w:rPr>
        <w:t>229,730.26</w:t>
      </w:r>
      <w:r>
        <w:rPr>
          <w:rFonts w:hint="default" w:ascii="FZFangSongB-Z02" w:hAnsi="FZFangSongB-Z02" w:eastAsia="FZFangSongB-Z02" w:cs="FZFangSongB-Z02"/>
          <w:kern w:val="0"/>
          <w:sz w:val="30"/>
          <w:szCs w:val="30"/>
        </w:rPr>
        <w:t>元，占一般公共预算财政拨款总支出的</w:t>
      </w:r>
      <w:r>
        <w:rPr>
          <w:rFonts w:hint="default" w:ascii="Times New Roman" w:hAnsi="Times New Roman" w:eastAsia="FZFangSongB-Z02" w:cs="Times New Roman"/>
          <w:kern w:val="0"/>
          <w:sz w:val="30"/>
          <w:szCs w:val="30"/>
        </w:rPr>
        <w:t>3.51</w:t>
      </w:r>
      <w:r>
        <w:rPr>
          <w:rFonts w:hint="default" w:ascii="FZFangSongB-Z02" w:hAnsi="FZFangSongB-Z02" w:eastAsia="FZFangSongB-Z02" w:cs="FZFangSongB-Z02"/>
          <w:kern w:val="0"/>
          <w:sz w:val="30"/>
          <w:szCs w:val="30"/>
        </w:rPr>
        <w:t>%。主要用于单位人员行政单位医疗保险支出</w:t>
      </w:r>
      <w:r>
        <w:rPr>
          <w:rFonts w:hint="default" w:ascii="Times New Roman" w:hAnsi="Times New Roman" w:eastAsia="FZFangSongB-Z02" w:cs="Times New Roman"/>
          <w:kern w:val="0"/>
          <w:sz w:val="30"/>
          <w:szCs w:val="30"/>
        </w:rPr>
        <w:t>132,236.98</w:t>
      </w:r>
      <w:r>
        <w:rPr>
          <w:rFonts w:hint="default" w:ascii="FZFangSongB-Z02" w:hAnsi="FZFangSongB-Z02" w:eastAsia="FZFangSongB-Z02" w:cs="FZFangSongB-Z02"/>
          <w:kern w:val="0"/>
          <w:sz w:val="30"/>
          <w:szCs w:val="30"/>
        </w:rPr>
        <w:t>元，公务员医疗补助费用9</w:t>
      </w:r>
      <w:r>
        <w:rPr>
          <w:rFonts w:hint="default" w:ascii="Times New Roman" w:hAnsi="Times New Roman" w:eastAsia="FZFangSongB-Z02" w:cs="Times New Roman"/>
          <w:kern w:val="0"/>
          <w:sz w:val="30"/>
          <w:szCs w:val="30"/>
        </w:rPr>
        <w:t>7,493.28</w:t>
      </w:r>
      <w:r>
        <w:rPr>
          <w:rFonts w:hint="default" w:ascii="FZFangSongB-Z02" w:hAnsi="FZFangSongB-Z02" w:eastAsia="FZFangSongB-Z02" w:cs="FZFangSongB-Z02"/>
          <w:kern w:val="0"/>
          <w:sz w:val="30"/>
          <w:szCs w:val="30"/>
        </w:rPr>
        <w:t>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 xml:space="preserve">  </w:t>
      </w:r>
      <w:r>
        <w:rPr>
          <w:rFonts w:hint="default" w:ascii="Times New Roman" w:hAnsi="Times New Roman" w:eastAsia="FZFangSongB-Z02" w:cs="Times New Roman"/>
          <w:kern w:val="0"/>
          <w:sz w:val="30"/>
          <w:szCs w:val="30"/>
        </w:rPr>
        <w:t>10</w:t>
      </w:r>
      <w:r>
        <w:rPr>
          <w:rFonts w:hint="default" w:ascii="FZFangSongB-Z02" w:hAnsi="FZFangSongB-Z02" w:eastAsia="FZFangSongB-Z02" w:cs="FZFangSongB-Z02"/>
          <w:kern w:val="0"/>
          <w:sz w:val="30"/>
          <w:szCs w:val="30"/>
        </w:rPr>
        <w:t>.节能环保（类）支出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元，占一般公共预算财政拨款总支出的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 xml:space="preserve">  </w:t>
      </w:r>
      <w:r>
        <w:rPr>
          <w:rFonts w:hint="default" w:ascii="Times New Roman" w:hAnsi="Times New Roman" w:eastAsia="FZFangSongB-Z02" w:cs="Times New Roman"/>
          <w:kern w:val="0"/>
          <w:sz w:val="30"/>
          <w:szCs w:val="30"/>
        </w:rPr>
        <w:t>11</w:t>
      </w:r>
      <w:r>
        <w:rPr>
          <w:rFonts w:hint="default" w:ascii="FZFangSongB-Z02" w:hAnsi="FZFangSongB-Z02" w:eastAsia="FZFangSongB-Z02" w:cs="FZFangSongB-Z02"/>
          <w:kern w:val="0"/>
          <w:sz w:val="30"/>
          <w:szCs w:val="30"/>
        </w:rPr>
        <w:t>.城乡社区（类）支出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元，占一般公共预算财政拨款总支出的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 xml:space="preserve">  </w:t>
      </w:r>
      <w:r>
        <w:rPr>
          <w:rFonts w:hint="default" w:ascii="Times New Roman" w:hAnsi="Times New Roman" w:eastAsia="FZFangSongB-Z02" w:cs="Times New Roman"/>
          <w:kern w:val="0"/>
          <w:sz w:val="30"/>
          <w:szCs w:val="30"/>
        </w:rPr>
        <w:t>12</w:t>
      </w:r>
      <w:r>
        <w:rPr>
          <w:rFonts w:hint="default" w:ascii="FZFangSongB-Z02" w:hAnsi="FZFangSongB-Z02" w:eastAsia="FZFangSongB-Z02" w:cs="FZFangSongB-Z02"/>
          <w:kern w:val="0"/>
          <w:sz w:val="30"/>
          <w:szCs w:val="30"/>
        </w:rPr>
        <w:t>.农林水（类）支出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元，占一般公共预算财政拨款总支出的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 xml:space="preserve">  </w:t>
      </w:r>
      <w:r>
        <w:rPr>
          <w:rFonts w:hint="default" w:ascii="Times New Roman" w:hAnsi="Times New Roman" w:eastAsia="FZFangSongB-Z02" w:cs="Times New Roman"/>
          <w:kern w:val="0"/>
          <w:sz w:val="30"/>
          <w:szCs w:val="30"/>
        </w:rPr>
        <w:t>13.</w:t>
      </w:r>
      <w:r>
        <w:rPr>
          <w:rFonts w:hint="default" w:ascii="FZFangSongB-Z02" w:hAnsi="FZFangSongB-Z02" w:eastAsia="FZFangSongB-Z02" w:cs="FZFangSongB-Z02"/>
          <w:kern w:val="0"/>
          <w:sz w:val="30"/>
          <w:szCs w:val="30"/>
        </w:rPr>
        <w:t>交通运输（类）支出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元，占一般公共预算财政拨款总支出的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 xml:space="preserve">  </w:t>
      </w:r>
      <w:r>
        <w:rPr>
          <w:rFonts w:hint="default" w:ascii="Times New Roman" w:hAnsi="Times New Roman" w:eastAsia="FZFangSongB-Z02" w:cs="Times New Roman"/>
          <w:kern w:val="0"/>
          <w:sz w:val="30"/>
          <w:szCs w:val="30"/>
        </w:rPr>
        <w:t>14</w:t>
      </w:r>
      <w:r>
        <w:rPr>
          <w:rFonts w:hint="default" w:ascii="FZFangSongB-Z02" w:hAnsi="FZFangSongB-Z02" w:eastAsia="FZFangSongB-Z02" w:cs="FZFangSongB-Z02"/>
          <w:kern w:val="0"/>
          <w:sz w:val="30"/>
          <w:szCs w:val="30"/>
        </w:rPr>
        <w:t>.资源勘探工业信息等（类）支出类</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元，占一般公共预算财政拨款总支出的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 xml:space="preserve">  </w:t>
      </w:r>
      <w:r>
        <w:rPr>
          <w:rFonts w:hint="default" w:ascii="Times New Roman" w:hAnsi="Times New Roman" w:eastAsia="FZFangSongB-Z02" w:cs="Times New Roman"/>
          <w:kern w:val="0"/>
          <w:sz w:val="30"/>
          <w:szCs w:val="30"/>
        </w:rPr>
        <w:t>15</w:t>
      </w:r>
      <w:r>
        <w:rPr>
          <w:rFonts w:hint="default" w:ascii="FZFangSongB-Z02" w:hAnsi="FZFangSongB-Z02" w:eastAsia="FZFangSongB-Z02" w:cs="FZFangSongB-Z02"/>
          <w:kern w:val="0"/>
          <w:sz w:val="30"/>
          <w:szCs w:val="30"/>
        </w:rPr>
        <w:t>.商业服务业等（类）支出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元，占一般公共预算财政拨款总支出的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 xml:space="preserve">  </w:t>
      </w:r>
      <w:r>
        <w:rPr>
          <w:rFonts w:hint="default" w:ascii="Times New Roman" w:hAnsi="Times New Roman" w:eastAsia="FZFangSongB-Z02" w:cs="Times New Roman"/>
          <w:kern w:val="0"/>
          <w:sz w:val="30"/>
          <w:szCs w:val="30"/>
        </w:rPr>
        <w:t>16.</w:t>
      </w:r>
      <w:r>
        <w:rPr>
          <w:rFonts w:hint="default" w:ascii="FZFangSongB-Z02" w:hAnsi="FZFangSongB-Z02" w:eastAsia="FZFangSongB-Z02" w:cs="FZFangSongB-Z02"/>
          <w:kern w:val="0"/>
          <w:sz w:val="30"/>
          <w:szCs w:val="30"/>
        </w:rPr>
        <w:t>金融（类）支出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元，占一般公共预算财政拨款总支出的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 xml:space="preserve">  </w:t>
      </w:r>
      <w:r>
        <w:rPr>
          <w:rFonts w:hint="default" w:ascii="Times New Roman" w:hAnsi="Times New Roman" w:eastAsia="FZFangSongB-Z02" w:cs="Times New Roman"/>
          <w:kern w:val="0"/>
          <w:sz w:val="30"/>
          <w:szCs w:val="30"/>
        </w:rPr>
        <w:t>17</w:t>
      </w:r>
      <w:r>
        <w:rPr>
          <w:rFonts w:hint="default" w:ascii="FZFangSongB-Z02" w:hAnsi="FZFangSongB-Z02" w:eastAsia="FZFangSongB-Z02" w:cs="FZFangSongB-Z02"/>
          <w:kern w:val="0"/>
          <w:sz w:val="30"/>
          <w:szCs w:val="30"/>
        </w:rPr>
        <w:t>.援助其他地区（类）支出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元，占一般公共预算财政拨款总支出的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 xml:space="preserve">  </w:t>
      </w:r>
      <w:r>
        <w:rPr>
          <w:rFonts w:hint="default" w:ascii="Times New Roman" w:hAnsi="Times New Roman" w:eastAsia="FZFangSongB-Z02" w:cs="Times New Roman"/>
          <w:kern w:val="0"/>
          <w:sz w:val="30"/>
          <w:szCs w:val="30"/>
        </w:rPr>
        <w:t>18</w:t>
      </w:r>
      <w:r>
        <w:rPr>
          <w:rFonts w:hint="default" w:ascii="FZFangSongB-Z02" w:hAnsi="FZFangSongB-Z02" w:eastAsia="FZFangSongB-Z02" w:cs="FZFangSongB-Z02"/>
          <w:kern w:val="0"/>
          <w:sz w:val="30"/>
          <w:szCs w:val="30"/>
        </w:rPr>
        <w:t>.自然资源海洋气象等（类）支出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元，占一般公共预算财政拨款总支出的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FZFangSongB-Z02" w:hAnsi="FZFangSongB-Z02" w:eastAsia="FZFangSongB-Z02" w:cs="FZFangSongB-Z02"/>
          <w:kern w:val="0"/>
          <w:sz w:val="30"/>
          <w:szCs w:val="30"/>
          <w:lang w:val="en-US" w:eastAsia="zh-CN"/>
        </w:rPr>
      </w:pPr>
      <w:r>
        <w:rPr>
          <w:rFonts w:hint="default" w:ascii="FZFangSongB-Z02" w:hAnsi="FZFangSongB-Z02" w:eastAsia="FZFangSongB-Z02" w:cs="FZFangSongB-Z02"/>
          <w:kern w:val="0"/>
          <w:sz w:val="30"/>
          <w:szCs w:val="30"/>
        </w:rPr>
        <w:t xml:space="preserve">  </w:t>
      </w:r>
      <w:r>
        <w:rPr>
          <w:rFonts w:hint="default" w:ascii="Times New Roman" w:hAnsi="Times New Roman" w:eastAsia="FZFangSongB-Z02" w:cs="Times New Roman"/>
          <w:kern w:val="0"/>
          <w:sz w:val="30"/>
          <w:szCs w:val="30"/>
        </w:rPr>
        <w:t>19</w:t>
      </w:r>
      <w:r>
        <w:rPr>
          <w:rFonts w:hint="default" w:ascii="FZFangSongB-Z02" w:hAnsi="FZFangSongB-Z02" w:eastAsia="FZFangSongB-Z02" w:cs="FZFangSongB-Z02"/>
          <w:kern w:val="0"/>
          <w:sz w:val="30"/>
          <w:szCs w:val="30"/>
        </w:rPr>
        <w:t>.住房保障（类）支出</w:t>
      </w:r>
      <w:r>
        <w:rPr>
          <w:rFonts w:hint="default" w:ascii="Times New Roman" w:hAnsi="Times New Roman" w:eastAsia="FZFangSongB-Z02" w:cs="Times New Roman"/>
          <w:kern w:val="0"/>
          <w:sz w:val="30"/>
          <w:szCs w:val="30"/>
        </w:rPr>
        <w:t>158,640.00</w:t>
      </w:r>
      <w:r>
        <w:rPr>
          <w:rFonts w:hint="default" w:ascii="FZFangSongB-Z02" w:hAnsi="FZFangSongB-Z02" w:eastAsia="FZFangSongB-Z02" w:cs="FZFangSongB-Z02"/>
          <w:kern w:val="0"/>
          <w:sz w:val="30"/>
          <w:szCs w:val="30"/>
        </w:rPr>
        <w:t>元，占一般公共预算财政拨款总支出的</w:t>
      </w:r>
      <w:r>
        <w:rPr>
          <w:rFonts w:hint="default" w:ascii="Times New Roman" w:hAnsi="Times New Roman" w:eastAsia="FZFangSongB-Z02" w:cs="Times New Roman"/>
          <w:kern w:val="0"/>
          <w:sz w:val="30"/>
          <w:szCs w:val="30"/>
        </w:rPr>
        <w:t>2.43</w:t>
      </w:r>
      <w:r>
        <w:rPr>
          <w:rFonts w:hint="default" w:ascii="FZFangSongB-Z02" w:hAnsi="FZFangSongB-Z02" w:eastAsia="FZFangSongB-Z02" w:cs="FZFangSongB-Z02"/>
          <w:kern w:val="0"/>
          <w:sz w:val="30"/>
          <w:szCs w:val="30"/>
        </w:rPr>
        <w:t>%</w:t>
      </w:r>
      <w:r>
        <w:rPr>
          <w:rFonts w:hint="eastAsia" w:ascii="FZFangSongB-Z02" w:hAnsi="FZFangSongB-Z02" w:eastAsia="FZFangSongB-Z02" w:cs="FZFangSongB-Z02"/>
          <w:kern w:val="0"/>
          <w:sz w:val="30"/>
          <w:szCs w:val="30"/>
          <w:lang w:val="en-US" w:eastAsia="zh-CN"/>
        </w:rPr>
        <w:t>,</w:t>
      </w:r>
      <w:r>
        <w:rPr>
          <w:rFonts w:eastAsia="FZFangSongB-Z02"/>
          <w:sz w:val="30"/>
          <w:szCs w:val="30"/>
        </w:rPr>
        <w:t>主要用于住房公积金</w:t>
      </w:r>
      <w:r>
        <w:rPr>
          <w:rFonts w:hint="default" w:ascii="Times New Roman" w:hAnsi="Times New Roman" w:eastAsia="FZFangSongB-Z02" w:cs="Times New Roman"/>
          <w:kern w:val="0"/>
          <w:sz w:val="30"/>
          <w:szCs w:val="30"/>
        </w:rPr>
        <w:t>158,640.00</w:t>
      </w:r>
      <w:r>
        <w:rPr>
          <w:rFonts w:eastAsia="FZFangSongB-Z02"/>
          <w:sz w:val="30"/>
          <w:szCs w:val="30"/>
        </w:rPr>
        <w:t>元</w:t>
      </w:r>
      <w:r>
        <w:rPr>
          <w:rFonts w:hint="default" w:ascii="FZFangSongB-Z02" w:hAnsi="FZFangSongB-Z02" w:eastAsia="FZFangSongB-Z02" w:cs="FZFangSongB-Z02"/>
          <w:kern w:val="0"/>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 xml:space="preserve">  </w:t>
      </w:r>
      <w:r>
        <w:rPr>
          <w:rFonts w:hint="default" w:ascii="Times New Roman" w:hAnsi="Times New Roman" w:eastAsia="FZFangSongB-Z02" w:cs="Times New Roman"/>
          <w:kern w:val="0"/>
          <w:sz w:val="30"/>
          <w:szCs w:val="30"/>
        </w:rPr>
        <w:t>20</w:t>
      </w:r>
      <w:r>
        <w:rPr>
          <w:rFonts w:hint="default" w:ascii="FZFangSongB-Z02" w:hAnsi="FZFangSongB-Z02" w:eastAsia="FZFangSongB-Z02" w:cs="FZFangSongB-Z02"/>
          <w:kern w:val="0"/>
          <w:sz w:val="30"/>
          <w:szCs w:val="30"/>
        </w:rPr>
        <w:t>.粮油物资储备（类）支出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元，占一般公共预算财政拨款总支出的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 xml:space="preserve">  </w:t>
      </w:r>
      <w:r>
        <w:rPr>
          <w:rFonts w:hint="default" w:ascii="Times New Roman" w:hAnsi="Times New Roman" w:eastAsia="FZFangSongB-Z02" w:cs="Times New Roman"/>
          <w:kern w:val="0"/>
          <w:sz w:val="30"/>
          <w:szCs w:val="30"/>
        </w:rPr>
        <w:t>21</w:t>
      </w:r>
      <w:r>
        <w:rPr>
          <w:rFonts w:hint="default" w:ascii="FZFangSongB-Z02" w:hAnsi="FZFangSongB-Z02" w:eastAsia="FZFangSongB-Z02" w:cs="FZFangSongB-Z02"/>
          <w:kern w:val="0"/>
          <w:sz w:val="30"/>
          <w:szCs w:val="30"/>
        </w:rPr>
        <w:t>.国有资本经营预算（类）支出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元，占一般公共预算财政拨款总支出的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 xml:space="preserve">  </w:t>
      </w:r>
      <w:r>
        <w:rPr>
          <w:rFonts w:hint="default" w:ascii="Times New Roman" w:hAnsi="Times New Roman" w:eastAsia="FZFangSongB-Z02" w:cs="Times New Roman"/>
          <w:kern w:val="0"/>
          <w:sz w:val="30"/>
          <w:szCs w:val="30"/>
        </w:rPr>
        <w:t>22.</w:t>
      </w:r>
      <w:r>
        <w:rPr>
          <w:rFonts w:hint="default" w:ascii="FZFangSongB-Z02" w:hAnsi="FZFangSongB-Z02" w:eastAsia="FZFangSongB-Z02" w:cs="FZFangSongB-Z02"/>
          <w:kern w:val="0"/>
          <w:sz w:val="30"/>
          <w:szCs w:val="30"/>
        </w:rPr>
        <w:t>灾害防治及应急管理（类）支出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元，占一般公共预算财政拨款总支出的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 xml:space="preserve">  </w:t>
      </w:r>
      <w:r>
        <w:rPr>
          <w:rFonts w:hint="default" w:ascii="Times New Roman" w:hAnsi="Times New Roman" w:eastAsia="FZFangSongB-Z02" w:cs="Times New Roman"/>
          <w:kern w:val="0"/>
          <w:sz w:val="30"/>
          <w:szCs w:val="30"/>
        </w:rPr>
        <w:t>23</w:t>
      </w:r>
      <w:r>
        <w:rPr>
          <w:rFonts w:hint="default" w:ascii="FZFangSongB-Z02" w:hAnsi="FZFangSongB-Z02" w:eastAsia="FZFangSongB-Z02" w:cs="FZFangSongB-Z02"/>
          <w:kern w:val="0"/>
          <w:sz w:val="30"/>
          <w:szCs w:val="30"/>
        </w:rPr>
        <w:t>.其他（类）支出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元，占一般公共预算财政拨款总支出的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 xml:space="preserve">  </w:t>
      </w:r>
      <w:r>
        <w:rPr>
          <w:rFonts w:hint="default" w:ascii="Times New Roman" w:hAnsi="Times New Roman" w:eastAsia="FZFangSongB-Z02" w:cs="Times New Roman"/>
          <w:kern w:val="0"/>
          <w:sz w:val="30"/>
          <w:szCs w:val="30"/>
        </w:rPr>
        <w:t>24</w:t>
      </w:r>
      <w:r>
        <w:rPr>
          <w:rFonts w:hint="default" w:ascii="FZFangSongB-Z02" w:hAnsi="FZFangSongB-Z02" w:eastAsia="FZFangSongB-Z02" w:cs="FZFangSongB-Z02"/>
          <w:kern w:val="0"/>
          <w:sz w:val="30"/>
          <w:szCs w:val="30"/>
        </w:rPr>
        <w:t>.债务还本（类）支出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元，占一般公共预算财政拨款总支出的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 xml:space="preserve">  </w:t>
      </w:r>
      <w:r>
        <w:rPr>
          <w:rFonts w:hint="default" w:ascii="Times New Roman" w:hAnsi="Times New Roman" w:eastAsia="FZFangSongB-Z02" w:cs="Times New Roman"/>
          <w:kern w:val="0"/>
          <w:sz w:val="30"/>
          <w:szCs w:val="30"/>
        </w:rPr>
        <w:t>25.</w:t>
      </w:r>
      <w:r>
        <w:rPr>
          <w:rFonts w:hint="default" w:ascii="FZFangSongB-Z02" w:hAnsi="FZFangSongB-Z02" w:eastAsia="FZFangSongB-Z02" w:cs="FZFangSongB-Z02"/>
          <w:kern w:val="0"/>
          <w:sz w:val="30"/>
          <w:szCs w:val="30"/>
        </w:rPr>
        <w:t>债务付息（类）支出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元，占一般公共预算财政拨款总支出的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 xml:space="preserve">  </w:t>
      </w:r>
      <w:r>
        <w:rPr>
          <w:rFonts w:hint="default" w:ascii="Times New Roman" w:hAnsi="Times New Roman" w:eastAsia="FZFangSongB-Z02" w:cs="Times New Roman"/>
          <w:kern w:val="0"/>
          <w:sz w:val="30"/>
          <w:szCs w:val="30"/>
        </w:rPr>
        <w:t>26</w:t>
      </w:r>
      <w:r>
        <w:rPr>
          <w:rFonts w:hint="default" w:ascii="FZFangSongB-Z02" w:hAnsi="FZFangSongB-Z02" w:eastAsia="FZFangSongB-Z02" w:cs="FZFangSongB-Z02"/>
          <w:kern w:val="0"/>
          <w:sz w:val="30"/>
          <w:szCs w:val="30"/>
        </w:rPr>
        <w:t>.抗疫特别国债安排（类）支出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元，占一般公共预算财政拨款总支出的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left"/>
        <w:textAlignment w:val="auto"/>
        <w:rPr>
          <w:rFonts w:hint="eastAsia" w:ascii="宋体" w:hAnsi="宋体" w:eastAsia="宋体" w:cs="宋体"/>
          <w:kern w:val="0"/>
          <w:sz w:val="24"/>
          <w:szCs w:val="24"/>
        </w:rPr>
      </w:pPr>
      <w:r>
        <w:rPr>
          <w:rFonts w:hint="default" w:ascii="方正黑体" w:hAnsi="方正黑体" w:eastAsia="方正黑体" w:cs="方正黑体"/>
          <w:kern w:val="0"/>
          <w:sz w:val="30"/>
          <w:szCs w:val="30"/>
        </w:rPr>
        <w:t>四、财政拨款</w:t>
      </w:r>
      <w:r>
        <w:rPr>
          <w:rFonts w:hint="default" w:ascii="Times New Roman" w:hAnsi="Times New Roman" w:eastAsia="宋体" w:cs="Times New Roman"/>
          <w:kern w:val="0"/>
          <w:sz w:val="30"/>
          <w:szCs w:val="30"/>
        </w:rPr>
        <w:t>“</w:t>
      </w:r>
      <w:r>
        <w:rPr>
          <w:rFonts w:hint="default" w:ascii="方正黑体" w:hAnsi="方正黑体" w:eastAsia="方正黑体" w:cs="方正黑体"/>
          <w:kern w:val="0"/>
          <w:sz w:val="30"/>
          <w:szCs w:val="30"/>
        </w:rPr>
        <w:t>三公</w:t>
      </w:r>
      <w:r>
        <w:rPr>
          <w:rFonts w:hint="default" w:ascii="Times New Roman" w:hAnsi="Times New Roman" w:eastAsia="宋体" w:cs="Times New Roman"/>
          <w:kern w:val="0"/>
          <w:sz w:val="30"/>
          <w:szCs w:val="30"/>
        </w:rPr>
        <w:t>”</w:t>
      </w:r>
      <w:r>
        <w:rPr>
          <w:rFonts w:hint="default" w:ascii="方正黑体" w:hAnsi="方正黑体" w:eastAsia="方正黑体" w:cs="方正黑体"/>
          <w:kern w:val="0"/>
          <w:sz w:val="30"/>
          <w:szCs w:val="30"/>
        </w:rPr>
        <w:t xml:space="preserve">经费支出决算情况说明 </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Times New Roman" w:hAnsi="Times New Roman" w:eastAsia="宋体" w:cs="Times New Roman"/>
          <w:kern w:val="0"/>
          <w:sz w:val="30"/>
          <w:szCs w:val="30"/>
        </w:rPr>
        <w:t>2022</w:t>
      </w:r>
      <w:r>
        <w:rPr>
          <w:rFonts w:hint="default" w:ascii="FZFangSongB-Z02" w:hAnsi="FZFangSongB-Z02" w:eastAsia="FZFangSongB-Z02" w:cs="FZFangSongB-Z02"/>
          <w:kern w:val="0"/>
          <w:sz w:val="30"/>
          <w:szCs w:val="30"/>
        </w:rPr>
        <w:t>年度财政拨款</w:t>
      </w:r>
      <w:r>
        <w:rPr>
          <w:rFonts w:hint="default" w:ascii="Times New Roman" w:hAnsi="Times New Roman" w:eastAsia="宋体" w:cs="Times New Roman"/>
          <w:kern w:val="0"/>
          <w:sz w:val="30"/>
          <w:szCs w:val="30"/>
        </w:rPr>
        <w:t>“</w:t>
      </w:r>
      <w:r>
        <w:rPr>
          <w:rFonts w:hint="default" w:ascii="FZFangSongB-Z02" w:hAnsi="FZFangSongB-Z02" w:eastAsia="FZFangSongB-Z02" w:cs="FZFangSongB-Z02"/>
          <w:kern w:val="0"/>
          <w:sz w:val="30"/>
          <w:szCs w:val="30"/>
        </w:rPr>
        <w:t>三公</w:t>
      </w:r>
      <w:r>
        <w:rPr>
          <w:rFonts w:hint="default" w:ascii="Times New Roman" w:hAnsi="Times New Roman" w:eastAsia="宋体" w:cs="Times New Roman"/>
          <w:kern w:val="0"/>
          <w:sz w:val="30"/>
          <w:szCs w:val="30"/>
        </w:rPr>
        <w:t>”</w:t>
      </w:r>
      <w:r>
        <w:rPr>
          <w:rFonts w:hint="default" w:ascii="FZFangSongB-Z02" w:hAnsi="FZFangSongB-Z02" w:eastAsia="FZFangSongB-Z02" w:cs="FZFangSongB-Z02"/>
          <w:kern w:val="0"/>
          <w:sz w:val="30"/>
          <w:szCs w:val="30"/>
        </w:rPr>
        <w:t>经费支出决算中，财政拨款</w:t>
      </w:r>
      <w:r>
        <w:rPr>
          <w:rFonts w:hint="default" w:ascii="Times New Roman" w:hAnsi="Times New Roman" w:eastAsia="宋体" w:cs="Times New Roman"/>
          <w:kern w:val="0"/>
          <w:sz w:val="30"/>
          <w:szCs w:val="30"/>
        </w:rPr>
        <w:t>“</w:t>
      </w:r>
      <w:r>
        <w:rPr>
          <w:rFonts w:hint="default" w:ascii="FZFangSongB-Z02" w:hAnsi="FZFangSongB-Z02" w:eastAsia="FZFangSongB-Z02" w:cs="FZFangSongB-Z02"/>
          <w:kern w:val="0"/>
          <w:sz w:val="30"/>
          <w:szCs w:val="30"/>
        </w:rPr>
        <w:t>三公</w:t>
      </w:r>
      <w:r>
        <w:rPr>
          <w:rFonts w:hint="default" w:ascii="Times New Roman" w:hAnsi="Times New Roman" w:eastAsia="宋体" w:cs="Times New Roman"/>
          <w:kern w:val="0"/>
          <w:sz w:val="30"/>
          <w:szCs w:val="30"/>
        </w:rPr>
        <w:t>”</w:t>
      </w:r>
      <w:r>
        <w:rPr>
          <w:rFonts w:hint="default" w:ascii="FZFangSongB-Z02" w:hAnsi="FZFangSongB-Z02" w:eastAsia="FZFangSongB-Z02" w:cs="FZFangSongB-Z02"/>
          <w:kern w:val="0"/>
          <w:sz w:val="30"/>
          <w:szCs w:val="30"/>
        </w:rPr>
        <w:t>经费支出年初预算为</w:t>
      </w:r>
      <w:r>
        <w:rPr>
          <w:rFonts w:hint="default" w:ascii="Times New Roman" w:hAnsi="Times New Roman" w:eastAsia="FZFangSongB-Z02" w:cs="Times New Roman"/>
          <w:kern w:val="0"/>
          <w:sz w:val="30"/>
          <w:szCs w:val="30"/>
        </w:rPr>
        <w:t>7,527.00</w:t>
      </w:r>
      <w:r>
        <w:rPr>
          <w:rFonts w:hint="default" w:ascii="FZFangSongB-Z02" w:hAnsi="FZFangSongB-Z02" w:eastAsia="FZFangSongB-Z02" w:cs="FZFangSongB-Z02"/>
          <w:kern w:val="0"/>
          <w:sz w:val="30"/>
          <w:szCs w:val="30"/>
        </w:rPr>
        <w:t>元，支出决算为</w:t>
      </w:r>
      <w:r>
        <w:rPr>
          <w:rFonts w:hint="default" w:ascii="Times New Roman" w:hAnsi="Times New Roman" w:eastAsia="FZFangSongB-Z02" w:cs="Times New Roman"/>
          <w:kern w:val="0"/>
          <w:sz w:val="30"/>
          <w:szCs w:val="30"/>
        </w:rPr>
        <w:t>1,780.00</w:t>
      </w:r>
      <w:r>
        <w:rPr>
          <w:rFonts w:hint="default" w:ascii="FZFangSongB-Z02" w:hAnsi="FZFangSongB-Z02" w:eastAsia="FZFangSongB-Z02" w:cs="FZFangSongB-Z02"/>
          <w:kern w:val="0"/>
          <w:sz w:val="30"/>
          <w:szCs w:val="30"/>
        </w:rPr>
        <w:t>元，完成年初预算的</w:t>
      </w:r>
      <w:r>
        <w:rPr>
          <w:rFonts w:hint="default" w:ascii="Times New Roman" w:hAnsi="Times New Roman" w:eastAsia="FZFangSongB-Z02" w:cs="Times New Roman"/>
          <w:kern w:val="0"/>
          <w:sz w:val="30"/>
          <w:szCs w:val="30"/>
        </w:rPr>
        <w:t>23.65%</w:t>
      </w:r>
      <w:r>
        <w:rPr>
          <w:rFonts w:hint="default" w:ascii="FZFangSongB-Z02" w:hAnsi="FZFangSongB-Z02" w:eastAsia="FZFangSongB-Z02" w:cs="FZFangSongB-Z02"/>
          <w:kern w:val="0"/>
          <w:sz w:val="30"/>
          <w:szCs w:val="30"/>
        </w:rPr>
        <w:t>。其中：因公出国（境）费支出决算</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元，占总支出决算的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；公务用车购置费支出决算</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元，占总支出决算的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；公务用车运行维护费支出决算</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元，占总支出决算的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%；公务接待费支出决算</w:t>
      </w:r>
      <w:r>
        <w:rPr>
          <w:rFonts w:hint="default" w:ascii="Times New Roman" w:hAnsi="Times New Roman" w:eastAsia="FZFangSongB-Z02" w:cs="Times New Roman"/>
          <w:kern w:val="0"/>
          <w:sz w:val="30"/>
          <w:szCs w:val="30"/>
        </w:rPr>
        <w:t>1,780.00</w:t>
      </w:r>
      <w:r>
        <w:rPr>
          <w:rFonts w:hint="default" w:ascii="FZFangSongB-Z02" w:hAnsi="FZFangSongB-Z02" w:eastAsia="FZFangSongB-Z02" w:cs="FZFangSongB-Z02"/>
          <w:kern w:val="0"/>
          <w:sz w:val="30"/>
          <w:szCs w:val="30"/>
        </w:rPr>
        <w:t>元，占总支出决算的</w:t>
      </w:r>
      <w:r>
        <w:rPr>
          <w:rFonts w:hint="default" w:ascii="Times New Roman" w:hAnsi="Times New Roman" w:eastAsia="FZFangSongB-Z02" w:cs="Times New Roman"/>
          <w:kern w:val="0"/>
          <w:sz w:val="30"/>
          <w:szCs w:val="30"/>
        </w:rPr>
        <w:t>100.00</w:t>
      </w:r>
      <w:r>
        <w:rPr>
          <w:rFonts w:hint="default" w:ascii="FZFangSongB-Z02" w:hAnsi="FZFangSongB-Z02" w:eastAsia="FZFangSongB-Z02" w:cs="FZFangSongB-Z02"/>
          <w:kern w:val="0"/>
          <w:sz w:val="30"/>
          <w:szCs w:val="30"/>
        </w:rPr>
        <w:t>%，具体是国内接待费支出决算</w:t>
      </w:r>
      <w:r>
        <w:rPr>
          <w:rFonts w:hint="default" w:ascii="Times New Roman" w:hAnsi="Times New Roman" w:eastAsia="FZFangSongB-Z02" w:cs="Times New Roman"/>
          <w:kern w:val="0"/>
          <w:sz w:val="30"/>
          <w:szCs w:val="30"/>
        </w:rPr>
        <w:t>1,780.00</w:t>
      </w:r>
      <w:r>
        <w:rPr>
          <w:rFonts w:hint="default" w:ascii="FZFangSongB-Z02" w:hAnsi="FZFangSongB-Z02" w:eastAsia="FZFangSongB-Z02" w:cs="FZFangSongB-Z02"/>
          <w:kern w:val="0"/>
          <w:sz w:val="30"/>
          <w:szCs w:val="30"/>
        </w:rPr>
        <w:t>元（其中：外事接待费支出决算</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元），国（境）外接待费支出决算</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元。明细情况如下：</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0"/>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(一)</w:t>
      </w:r>
      <w:r>
        <w:rPr>
          <w:rFonts w:hint="default" w:ascii="方正黑体" w:hAnsi="方正黑体" w:eastAsia="方正黑体" w:cs="方正黑体"/>
          <w:kern w:val="0"/>
          <w:sz w:val="30"/>
          <w:szCs w:val="30"/>
        </w:rPr>
        <w:t xml:space="preserve"> </w:t>
      </w:r>
      <w:r>
        <w:rPr>
          <w:rFonts w:hint="default" w:ascii="方正楷体" w:hAnsi="方正楷体" w:eastAsia="方正楷体" w:cs="方正楷体"/>
          <w:kern w:val="0"/>
          <w:sz w:val="30"/>
          <w:szCs w:val="30"/>
        </w:rPr>
        <w:t>一般公共预算财政拨款</w:t>
      </w:r>
      <w:r>
        <w:rPr>
          <w:rFonts w:hint="default" w:ascii="Times New Roman" w:hAnsi="Times New Roman" w:eastAsia="宋体" w:cs="Times New Roman"/>
          <w:kern w:val="0"/>
          <w:sz w:val="30"/>
          <w:szCs w:val="30"/>
        </w:rPr>
        <w:t>“</w:t>
      </w:r>
      <w:r>
        <w:rPr>
          <w:rFonts w:hint="default" w:ascii="方正楷体" w:hAnsi="方正楷体" w:eastAsia="方正楷体" w:cs="方正楷体"/>
          <w:kern w:val="0"/>
          <w:sz w:val="30"/>
          <w:szCs w:val="30"/>
        </w:rPr>
        <w:t>三公</w:t>
      </w:r>
      <w:r>
        <w:rPr>
          <w:rFonts w:hint="default" w:ascii="Times New Roman" w:hAnsi="Times New Roman" w:eastAsia="宋体" w:cs="Times New Roman"/>
          <w:kern w:val="0"/>
          <w:sz w:val="30"/>
          <w:szCs w:val="30"/>
        </w:rPr>
        <w:t>”</w:t>
      </w:r>
      <w:r>
        <w:rPr>
          <w:rFonts w:hint="default" w:ascii="方正楷体" w:hAnsi="方正楷体" w:eastAsia="方正楷体" w:cs="方正楷体"/>
          <w:kern w:val="0"/>
          <w:sz w:val="30"/>
          <w:szCs w:val="30"/>
        </w:rPr>
        <w:t>经费支出决算总体情况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玉溪市江川区社会保险局</w:t>
      </w:r>
      <w:r>
        <w:rPr>
          <w:rFonts w:hint="default" w:ascii="Times New Roman" w:hAnsi="Times New Roman" w:eastAsia="FZFangSongB-Z02" w:cs="Times New Roman"/>
          <w:kern w:val="0"/>
          <w:sz w:val="30"/>
          <w:szCs w:val="30"/>
        </w:rPr>
        <w:t>2022</w:t>
      </w:r>
      <w:r>
        <w:rPr>
          <w:rFonts w:hint="default" w:ascii="FZFangSongB-Z02" w:hAnsi="FZFangSongB-Z02" w:eastAsia="FZFangSongB-Z02" w:cs="FZFangSongB-Z02"/>
          <w:kern w:val="0"/>
          <w:sz w:val="30"/>
          <w:szCs w:val="30"/>
        </w:rPr>
        <w:t>年度一般公共预算财政拨款</w:t>
      </w:r>
      <w:r>
        <w:rPr>
          <w:rFonts w:hint="default" w:ascii="Times New Roman" w:hAnsi="Times New Roman" w:eastAsia="宋体" w:cs="Times New Roman"/>
          <w:kern w:val="0"/>
          <w:sz w:val="30"/>
          <w:szCs w:val="30"/>
        </w:rPr>
        <w:t>“</w:t>
      </w:r>
      <w:r>
        <w:rPr>
          <w:rFonts w:hint="default" w:ascii="FZFangSongB-Z02" w:hAnsi="FZFangSongB-Z02" w:eastAsia="FZFangSongB-Z02" w:cs="FZFangSongB-Z02"/>
          <w:kern w:val="0"/>
          <w:sz w:val="30"/>
          <w:szCs w:val="30"/>
        </w:rPr>
        <w:t>三公</w:t>
      </w:r>
      <w:r>
        <w:rPr>
          <w:rFonts w:hint="default" w:ascii="Times New Roman" w:hAnsi="Times New Roman" w:eastAsia="宋体" w:cs="Times New Roman"/>
          <w:kern w:val="0"/>
          <w:sz w:val="30"/>
          <w:szCs w:val="30"/>
        </w:rPr>
        <w:t>”</w:t>
      </w:r>
      <w:r>
        <w:rPr>
          <w:rFonts w:hint="default" w:ascii="FZFangSongB-Z02" w:hAnsi="FZFangSongB-Z02" w:eastAsia="FZFangSongB-Z02" w:cs="FZFangSongB-Z02"/>
          <w:kern w:val="0"/>
          <w:sz w:val="30"/>
          <w:szCs w:val="30"/>
        </w:rPr>
        <w:t>经费支出年初预算为</w:t>
      </w:r>
      <w:r>
        <w:rPr>
          <w:rFonts w:hint="default" w:ascii="Times New Roman" w:hAnsi="Times New Roman" w:eastAsia="FZFangSongB-Z02" w:cs="Times New Roman"/>
          <w:kern w:val="0"/>
          <w:sz w:val="30"/>
          <w:szCs w:val="30"/>
        </w:rPr>
        <w:t>7,527.00</w:t>
      </w:r>
      <w:r>
        <w:rPr>
          <w:rFonts w:hint="default" w:ascii="FZFangSongB-Z02" w:hAnsi="FZFangSongB-Z02" w:eastAsia="FZFangSongB-Z02" w:cs="FZFangSongB-Z02"/>
          <w:kern w:val="0"/>
          <w:sz w:val="30"/>
          <w:szCs w:val="30"/>
        </w:rPr>
        <w:t>元，支出决算为</w:t>
      </w:r>
      <w:r>
        <w:rPr>
          <w:rFonts w:hint="default" w:ascii="Times New Roman" w:hAnsi="Times New Roman" w:eastAsia="FZFangSongB-Z02" w:cs="Times New Roman"/>
          <w:kern w:val="0"/>
          <w:sz w:val="30"/>
          <w:szCs w:val="30"/>
        </w:rPr>
        <w:t>1,780.00</w:t>
      </w:r>
      <w:r>
        <w:rPr>
          <w:rFonts w:hint="default" w:ascii="FZFangSongB-Z02" w:hAnsi="FZFangSongB-Z02" w:eastAsia="FZFangSongB-Z02" w:cs="FZFangSongB-Z02"/>
          <w:kern w:val="0"/>
          <w:sz w:val="30"/>
          <w:szCs w:val="30"/>
        </w:rPr>
        <w:t>元，完成年初预算的</w:t>
      </w:r>
      <w:r>
        <w:rPr>
          <w:rFonts w:hint="default" w:ascii="Times New Roman" w:hAnsi="Times New Roman" w:eastAsia="FZFangSongB-Z02" w:cs="Times New Roman"/>
          <w:kern w:val="0"/>
          <w:sz w:val="30"/>
          <w:szCs w:val="30"/>
        </w:rPr>
        <w:t>23.65</w:t>
      </w:r>
      <w:r>
        <w:rPr>
          <w:rFonts w:hint="default" w:ascii="FZFangSongB-Z02" w:hAnsi="FZFangSongB-Z02" w:eastAsia="FZFangSongB-Z02" w:cs="FZFangSongB-Z02"/>
          <w:kern w:val="0"/>
          <w:sz w:val="30"/>
          <w:szCs w:val="30"/>
        </w:rPr>
        <w:t>%。其中：因公出国（境）费支出决算为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元，完成年初预算的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%；公务用车购置费支出决算为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元，完成年初预算的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%；公务用车运行维护费支出决算为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元，完成年初预算的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%；公务接待费支出决算为</w:t>
      </w:r>
      <w:r>
        <w:rPr>
          <w:rFonts w:hint="default" w:ascii="Times New Roman" w:hAnsi="Times New Roman" w:eastAsia="FZFangSongB-Z02" w:cs="Times New Roman"/>
          <w:kern w:val="0"/>
          <w:sz w:val="30"/>
          <w:szCs w:val="30"/>
        </w:rPr>
        <w:t>1,780.00</w:t>
      </w:r>
      <w:r>
        <w:rPr>
          <w:rFonts w:hint="default" w:ascii="FZFangSongB-Z02" w:hAnsi="FZFangSongB-Z02" w:eastAsia="FZFangSongB-Z02" w:cs="FZFangSongB-Z02"/>
          <w:kern w:val="0"/>
          <w:sz w:val="30"/>
          <w:szCs w:val="30"/>
        </w:rPr>
        <w:t>元，完成年初预算的</w:t>
      </w:r>
      <w:r>
        <w:rPr>
          <w:rFonts w:hint="default" w:ascii="Times New Roman" w:hAnsi="Times New Roman" w:eastAsia="FZFangSongB-Z02" w:cs="Times New Roman"/>
          <w:kern w:val="0"/>
          <w:sz w:val="30"/>
          <w:szCs w:val="30"/>
        </w:rPr>
        <w:t>23.65</w:t>
      </w:r>
      <w:r>
        <w:rPr>
          <w:rFonts w:hint="default" w:ascii="FZFangSongB-Z02" w:hAnsi="FZFangSongB-Z02" w:eastAsia="FZFangSongB-Z02" w:cs="FZFangSongB-Z02"/>
          <w:kern w:val="0"/>
          <w:sz w:val="30"/>
          <w:szCs w:val="30"/>
        </w:rPr>
        <w:t>%。</w:t>
      </w:r>
      <w:r>
        <w:rPr>
          <w:rFonts w:hint="default" w:ascii="Times New Roman" w:hAnsi="Times New Roman" w:eastAsia="FZFangSongB-Z02" w:cs="Times New Roman"/>
          <w:kern w:val="0"/>
          <w:sz w:val="30"/>
          <w:szCs w:val="30"/>
        </w:rPr>
        <w:t>2022</w:t>
      </w:r>
      <w:r>
        <w:rPr>
          <w:rFonts w:hint="default" w:ascii="FZFangSongB-Z02" w:hAnsi="FZFangSongB-Z02" w:eastAsia="FZFangSongB-Z02" w:cs="FZFangSongB-Z02"/>
          <w:kern w:val="0"/>
          <w:sz w:val="30"/>
          <w:szCs w:val="30"/>
        </w:rPr>
        <w:t>年度</w:t>
      </w:r>
      <w:r>
        <w:rPr>
          <w:rFonts w:hint="eastAsia" w:ascii="FZFangSongB-Z02" w:hAnsi="FZFangSongB-Z02" w:eastAsia="FZFangSongB-Z02" w:cs="FZFangSongB-Z02"/>
          <w:kern w:val="0"/>
          <w:sz w:val="30"/>
          <w:szCs w:val="30"/>
          <w:lang w:eastAsia="zh-CN"/>
        </w:rPr>
        <w:t>一</w:t>
      </w:r>
      <w:r>
        <w:rPr>
          <w:rFonts w:hint="default" w:ascii="FZFangSongB-Z02" w:hAnsi="FZFangSongB-Z02" w:eastAsia="FZFangSongB-Z02" w:cs="FZFangSongB-Z02"/>
          <w:kern w:val="0"/>
          <w:sz w:val="30"/>
          <w:szCs w:val="30"/>
        </w:rPr>
        <w:t>般公共预算财政拨款</w:t>
      </w:r>
      <w:r>
        <w:rPr>
          <w:rFonts w:hint="default" w:ascii="Times New Roman" w:hAnsi="Times New Roman" w:eastAsia="宋体" w:cs="Times New Roman"/>
          <w:kern w:val="0"/>
          <w:sz w:val="30"/>
          <w:szCs w:val="30"/>
        </w:rPr>
        <w:t>“</w:t>
      </w:r>
      <w:r>
        <w:rPr>
          <w:rFonts w:hint="default" w:ascii="FZFangSongB-Z02" w:hAnsi="FZFangSongB-Z02" w:eastAsia="FZFangSongB-Z02" w:cs="FZFangSongB-Z02"/>
          <w:kern w:val="0"/>
          <w:sz w:val="30"/>
          <w:szCs w:val="30"/>
        </w:rPr>
        <w:t>三公</w:t>
      </w:r>
      <w:r>
        <w:rPr>
          <w:rFonts w:hint="default" w:ascii="Times New Roman" w:hAnsi="Times New Roman" w:eastAsia="宋体" w:cs="Times New Roman"/>
          <w:kern w:val="0"/>
          <w:sz w:val="30"/>
          <w:szCs w:val="30"/>
        </w:rPr>
        <w:t>”</w:t>
      </w:r>
      <w:r>
        <w:rPr>
          <w:rFonts w:hint="default" w:ascii="FZFangSongB-Z02" w:hAnsi="FZFangSongB-Z02" w:eastAsia="FZFangSongB-Z02" w:cs="FZFangSongB-Z02"/>
          <w:kern w:val="0"/>
          <w:sz w:val="30"/>
          <w:szCs w:val="30"/>
        </w:rPr>
        <w:t>经费支出决算数小于年初预算数的主要原因</w:t>
      </w:r>
      <w:r>
        <w:rPr>
          <w:rFonts w:hint="eastAsia" w:ascii="FZFangSongB-Z02" w:hAnsi="FZFangSongB-Z02" w:eastAsia="FZFangSongB-Z02" w:cs="FZFangSongB-Z02"/>
          <w:kern w:val="0"/>
          <w:sz w:val="30"/>
          <w:szCs w:val="30"/>
          <w:lang w:eastAsia="zh-CN"/>
        </w:rPr>
        <w:t>是</w:t>
      </w:r>
      <w:r>
        <w:rPr>
          <w:rFonts w:hint="default" w:ascii="FZFangSongB-Z02" w:hAnsi="FZFangSongB-Z02" w:eastAsia="FZFangSongB-Z02" w:cs="FZFangSongB-Z02"/>
          <w:kern w:val="0"/>
          <w:sz w:val="30"/>
          <w:szCs w:val="30"/>
        </w:rPr>
        <w:t>严格执行厉行节约政策。</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Times New Roman" w:hAnsi="Times New Roman" w:eastAsia="FZFangSongB-Z02" w:cs="Times New Roman"/>
          <w:kern w:val="0"/>
          <w:sz w:val="30"/>
          <w:szCs w:val="30"/>
        </w:rPr>
        <w:t>2022年度一般公共预算财政拨款“三公”经费支出决算数比上年减少521.00元，下降22.64%。其中：因公出国（境）费支出决算</w:t>
      </w:r>
      <w:r>
        <w:rPr>
          <w:rFonts w:hint="default" w:ascii="Times New Roman" w:hAnsi="Times New Roman" w:eastAsia="FZFangSongB-Z02" w:cs="Times New Roman"/>
          <w:kern w:val="0"/>
          <w:sz w:val="30"/>
          <w:szCs w:val="30"/>
          <w:lang w:val="en-US" w:eastAsia="zh-CN"/>
        </w:rPr>
        <w:t>增加</w:t>
      </w:r>
      <w:r>
        <w:rPr>
          <w:rFonts w:hint="default" w:ascii="Times New Roman" w:hAnsi="Times New Roman" w:eastAsia="FZFangSongB-Z02" w:cs="Times New Roman"/>
          <w:kern w:val="0"/>
          <w:sz w:val="30"/>
          <w:szCs w:val="30"/>
        </w:rPr>
        <w:t>0.00元，</w:t>
      </w:r>
      <w:r>
        <w:rPr>
          <w:rFonts w:hint="default" w:ascii="Times New Roman" w:hAnsi="Times New Roman" w:eastAsia="FZFangSongB-Z02" w:cs="Times New Roman"/>
          <w:kern w:val="0"/>
          <w:sz w:val="30"/>
          <w:szCs w:val="30"/>
          <w:lang w:val="en-US" w:eastAsia="zh-CN"/>
        </w:rPr>
        <w:t>增长</w:t>
      </w:r>
      <w:r>
        <w:rPr>
          <w:rFonts w:hint="default" w:ascii="Times New Roman" w:hAnsi="Times New Roman" w:eastAsia="FZFangSongB-Z02" w:cs="Times New Roman"/>
          <w:kern w:val="0"/>
          <w:sz w:val="30"/>
          <w:szCs w:val="30"/>
        </w:rPr>
        <w:t>0.00%；公务用车购置费支出决算</w:t>
      </w:r>
      <w:r>
        <w:rPr>
          <w:rFonts w:hint="default" w:ascii="Times New Roman" w:hAnsi="Times New Roman" w:eastAsia="FZFangSongB-Z02" w:cs="Times New Roman"/>
          <w:kern w:val="0"/>
          <w:sz w:val="30"/>
          <w:szCs w:val="30"/>
          <w:lang w:eastAsia="zh-CN"/>
        </w:rPr>
        <w:t>增加0.00元，增长0.00%</w:t>
      </w:r>
      <w:r>
        <w:rPr>
          <w:rFonts w:hint="default" w:ascii="Times New Roman" w:hAnsi="Times New Roman" w:eastAsia="FZFangSongB-Z02" w:cs="Times New Roman"/>
          <w:kern w:val="0"/>
          <w:sz w:val="30"/>
          <w:szCs w:val="30"/>
        </w:rPr>
        <w:t>；公务用车运行维护费支出决算</w:t>
      </w:r>
      <w:r>
        <w:rPr>
          <w:rFonts w:hint="default" w:ascii="Times New Roman" w:hAnsi="Times New Roman" w:eastAsia="FZFangSongB-Z02" w:cs="Times New Roman"/>
          <w:kern w:val="0"/>
          <w:sz w:val="30"/>
          <w:szCs w:val="30"/>
          <w:lang w:eastAsia="zh-CN"/>
        </w:rPr>
        <w:t>增加0.00元，增长0.00%</w:t>
      </w:r>
      <w:r>
        <w:rPr>
          <w:rFonts w:hint="default" w:ascii="Times New Roman" w:hAnsi="Times New Roman" w:eastAsia="FZFangSongB-Z02" w:cs="Times New Roman"/>
          <w:kern w:val="0"/>
          <w:sz w:val="30"/>
          <w:szCs w:val="30"/>
        </w:rPr>
        <w:t>；公务接待费支出决算减少521.00元，下降22.64%。2022年度一般公共预算财政拨款“三公”经费支出决算减少的主要原因是接待费严格执行厉行节约政策。</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0"/>
        <w:jc w:val="left"/>
        <w:textAlignment w:val="auto"/>
        <w:rPr>
          <w:rFonts w:hint="eastAsia" w:ascii="宋体" w:hAnsi="宋体" w:eastAsia="宋体" w:cs="宋体"/>
          <w:kern w:val="0"/>
          <w:sz w:val="24"/>
          <w:szCs w:val="24"/>
        </w:rPr>
      </w:pPr>
      <w:r>
        <w:rPr>
          <w:rFonts w:hint="default" w:ascii="方正楷体" w:hAnsi="方正楷体" w:eastAsia="方正楷体" w:cs="方正楷体"/>
          <w:kern w:val="0"/>
          <w:sz w:val="30"/>
          <w:szCs w:val="30"/>
        </w:rPr>
        <w:t>(二) 一般公共预算财政拨款</w:t>
      </w:r>
      <w:r>
        <w:rPr>
          <w:rFonts w:hint="default" w:ascii="Times New Roman" w:hAnsi="Times New Roman" w:eastAsia="宋体" w:cs="Times New Roman"/>
          <w:kern w:val="0"/>
          <w:sz w:val="30"/>
          <w:szCs w:val="30"/>
        </w:rPr>
        <w:t>“</w:t>
      </w:r>
      <w:r>
        <w:rPr>
          <w:rFonts w:hint="default" w:ascii="方正楷体" w:hAnsi="方正楷体" w:eastAsia="方正楷体" w:cs="方正楷体"/>
          <w:kern w:val="0"/>
          <w:sz w:val="30"/>
          <w:szCs w:val="30"/>
        </w:rPr>
        <w:t>三公</w:t>
      </w:r>
      <w:r>
        <w:rPr>
          <w:rFonts w:hint="default" w:ascii="Times New Roman" w:hAnsi="Times New Roman" w:eastAsia="宋体" w:cs="Times New Roman"/>
          <w:kern w:val="0"/>
          <w:sz w:val="30"/>
          <w:szCs w:val="30"/>
        </w:rPr>
        <w:t>”</w:t>
      </w:r>
      <w:r>
        <w:rPr>
          <w:rFonts w:hint="default" w:ascii="方正楷体" w:hAnsi="方正楷体" w:eastAsia="方正楷体" w:cs="方正楷体"/>
          <w:kern w:val="0"/>
          <w:sz w:val="30"/>
          <w:szCs w:val="30"/>
        </w:rPr>
        <w:t>经费支出实物量的具体情况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Times New Roman" w:hAnsi="Times New Roman" w:eastAsia="FZFangSongB-Z02" w:cs="Times New Roman"/>
          <w:b/>
          <w:bCs/>
          <w:kern w:val="0"/>
          <w:sz w:val="30"/>
          <w:szCs w:val="30"/>
        </w:rPr>
        <w:t>1</w:t>
      </w:r>
      <w:r>
        <w:rPr>
          <w:rFonts w:hint="default" w:ascii="FZFangSongB-Z02" w:hAnsi="FZFangSongB-Z02" w:eastAsia="FZFangSongB-Z02" w:cs="FZFangSongB-Z02"/>
          <w:b/>
          <w:bCs/>
          <w:kern w:val="0"/>
          <w:sz w:val="30"/>
          <w:szCs w:val="30"/>
        </w:rPr>
        <w:t>.</w:t>
      </w:r>
      <w:r>
        <w:rPr>
          <w:rFonts w:hint="default" w:ascii="FZFangSongB-Z02" w:hAnsi="FZFangSongB-Z02" w:eastAsia="FZFangSongB-Z02" w:cs="FZFangSongB-Z02"/>
          <w:kern w:val="0"/>
          <w:sz w:val="30"/>
          <w:szCs w:val="30"/>
        </w:rPr>
        <w:t>安排因公出国</w:t>
      </w:r>
      <w:bookmarkStart w:id="0" w:name="_GoBack"/>
      <w:bookmarkEnd w:id="0"/>
      <w:r>
        <w:rPr>
          <w:rFonts w:hint="default" w:ascii="FZFangSongB-Z02" w:hAnsi="FZFangSongB-Z02" w:eastAsia="FZFangSongB-Z02" w:cs="FZFangSongB-Z02"/>
          <w:kern w:val="0"/>
          <w:sz w:val="30"/>
          <w:szCs w:val="30"/>
        </w:rPr>
        <w:t>（境）团组</w:t>
      </w:r>
      <w:r>
        <w:rPr>
          <w:rFonts w:hint="eastAsia" w:ascii="Times New Roman" w:hAnsi="Times New Roman" w:eastAsia="宋体" w:cs="Times New Roman"/>
          <w:kern w:val="0"/>
          <w:sz w:val="30"/>
          <w:szCs w:val="30"/>
        </w:rPr>
        <w:t>0</w:t>
      </w:r>
      <w:r>
        <w:rPr>
          <w:rFonts w:hint="default" w:ascii="FZFangSongB-Z02" w:hAnsi="FZFangSongB-Z02" w:eastAsia="FZFangSongB-Z02" w:cs="FZFangSongB-Z02"/>
          <w:kern w:val="0"/>
          <w:sz w:val="30"/>
          <w:szCs w:val="30"/>
        </w:rPr>
        <w:t>个，累计</w:t>
      </w:r>
      <w:r>
        <w:rPr>
          <w:rFonts w:hint="default" w:ascii="Times New Roman" w:hAnsi="Times New Roman" w:eastAsia="宋体" w:cs="Times New Roman"/>
          <w:kern w:val="0"/>
          <w:sz w:val="30"/>
          <w:szCs w:val="30"/>
        </w:rPr>
        <w:t>0</w:t>
      </w:r>
      <w:r>
        <w:rPr>
          <w:rFonts w:hint="default" w:ascii="FZFangSongB-Z02" w:hAnsi="FZFangSongB-Z02" w:eastAsia="FZFangSongB-Z02" w:cs="FZFangSongB-Z02"/>
          <w:kern w:val="0"/>
          <w:sz w:val="30"/>
          <w:szCs w:val="30"/>
        </w:rPr>
        <w:t>人次。</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Times New Roman" w:hAnsi="Times New Roman" w:eastAsia="宋体" w:cs="Times New Roman"/>
          <w:b/>
          <w:bCs/>
          <w:kern w:val="0"/>
          <w:sz w:val="30"/>
          <w:szCs w:val="30"/>
        </w:rPr>
        <w:t>2.</w:t>
      </w:r>
      <w:r>
        <w:rPr>
          <w:rFonts w:hint="default" w:ascii="FZFangSongB-Z02" w:hAnsi="FZFangSongB-Z02" w:eastAsia="FZFangSongB-Z02" w:cs="FZFangSongB-Z02"/>
          <w:kern w:val="0"/>
          <w:sz w:val="30"/>
          <w:szCs w:val="30"/>
        </w:rPr>
        <w:t>购置车辆</w:t>
      </w:r>
      <w:r>
        <w:rPr>
          <w:rFonts w:hint="default" w:ascii="Times New Roman" w:hAnsi="Times New Roman" w:eastAsia="宋体" w:cs="Times New Roman"/>
          <w:kern w:val="0"/>
          <w:sz w:val="30"/>
          <w:szCs w:val="30"/>
        </w:rPr>
        <w:t>0</w:t>
      </w:r>
      <w:r>
        <w:rPr>
          <w:rFonts w:hint="default" w:ascii="FZFangSongB-Z02" w:hAnsi="FZFangSongB-Z02" w:eastAsia="FZFangSongB-Z02" w:cs="FZFangSongB-Z02"/>
          <w:kern w:val="0"/>
          <w:sz w:val="30"/>
          <w:szCs w:val="30"/>
        </w:rPr>
        <w:t>辆。开支一般公共预算财政拨款的公务用车保有量为</w:t>
      </w:r>
      <w:r>
        <w:rPr>
          <w:rFonts w:hint="default" w:ascii="Times New Roman" w:hAnsi="Times New Roman" w:eastAsia="宋体" w:cs="Times New Roman"/>
          <w:kern w:val="0"/>
          <w:sz w:val="30"/>
          <w:szCs w:val="30"/>
        </w:rPr>
        <w:t>0</w:t>
      </w:r>
      <w:r>
        <w:rPr>
          <w:rFonts w:hint="default" w:ascii="FZFangSongB-Z02" w:hAnsi="FZFangSongB-Z02" w:eastAsia="FZFangSongB-Z02" w:cs="FZFangSongB-Z02"/>
          <w:kern w:val="0"/>
          <w:sz w:val="30"/>
          <w:szCs w:val="30"/>
        </w:rPr>
        <w:t>辆。</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480" w:afterAutospacing="0" w:line="590" w:lineRule="exact"/>
        <w:ind w:left="0" w:right="0" w:firstLine="601"/>
        <w:jc w:val="both"/>
        <w:textAlignment w:val="auto"/>
        <w:rPr>
          <w:rFonts w:hint="eastAsia" w:ascii="宋体" w:hAnsi="宋体" w:eastAsia="宋体" w:cs="宋体"/>
          <w:kern w:val="0"/>
          <w:sz w:val="24"/>
          <w:szCs w:val="24"/>
        </w:rPr>
      </w:pPr>
      <w:r>
        <w:rPr>
          <w:rFonts w:hint="default" w:ascii="Times New Roman" w:hAnsi="Times New Roman" w:eastAsia="FZFangSongB-Z02" w:cs="Times New Roman"/>
          <w:b/>
          <w:bCs/>
          <w:kern w:val="0"/>
          <w:sz w:val="30"/>
          <w:szCs w:val="30"/>
        </w:rPr>
        <w:t>3</w:t>
      </w:r>
      <w:r>
        <w:rPr>
          <w:rFonts w:hint="default" w:ascii="FZFangSongB-Z02" w:hAnsi="FZFangSongB-Z02" w:eastAsia="FZFangSongB-Z02" w:cs="FZFangSongB-Z02"/>
          <w:b/>
          <w:bCs/>
          <w:kern w:val="0"/>
          <w:sz w:val="30"/>
          <w:szCs w:val="30"/>
        </w:rPr>
        <w:t>.</w:t>
      </w:r>
      <w:r>
        <w:rPr>
          <w:rFonts w:hint="default" w:ascii="FZFangSongB-Z02" w:hAnsi="FZFangSongB-Z02" w:eastAsia="FZFangSongB-Z02" w:cs="FZFangSongB-Z02"/>
          <w:kern w:val="0"/>
          <w:sz w:val="30"/>
          <w:szCs w:val="30"/>
        </w:rPr>
        <w:t>安排国内公务接待</w:t>
      </w:r>
      <w:r>
        <w:rPr>
          <w:rFonts w:hint="default" w:ascii="Times New Roman" w:hAnsi="Times New Roman" w:eastAsia="宋体" w:cs="Times New Roman"/>
          <w:kern w:val="0"/>
          <w:sz w:val="30"/>
          <w:szCs w:val="30"/>
        </w:rPr>
        <w:t>3</w:t>
      </w:r>
      <w:r>
        <w:rPr>
          <w:rFonts w:hint="default" w:ascii="FZFangSongB-Z02" w:hAnsi="FZFangSongB-Z02" w:eastAsia="FZFangSongB-Z02" w:cs="FZFangSongB-Z02"/>
          <w:kern w:val="0"/>
          <w:sz w:val="30"/>
          <w:szCs w:val="30"/>
        </w:rPr>
        <w:t>批次（其中：外事接待</w:t>
      </w:r>
      <w:r>
        <w:rPr>
          <w:rFonts w:hint="default" w:ascii="Times New Roman" w:hAnsi="Times New Roman" w:eastAsia="宋体" w:cs="Times New Roman"/>
          <w:kern w:val="0"/>
          <w:sz w:val="30"/>
          <w:szCs w:val="30"/>
        </w:rPr>
        <w:t>0</w:t>
      </w:r>
      <w:r>
        <w:rPr>
          <w:rFonts w:hint="default" w:ascii="FZFangSongB-Z02" w:hAnsi="FZFangSongB-Z02" w:eastAsia="FZFangSongB-Z02" w:cs="FZFangSongB-Z02"/>
          <w:kern w:val="0"/>
          <w:sz w:val="30"/>
          <w:szCs w:val="30"/>
        </w:rPr>
        <w:t>批次），接待人次</w:t>
      </w:r>
      <w:r>
        <w:rPr>
          <w:rFonts w:hint="default" w:ascii="Times New Roman" w:hAnsi="Times New Roman" w:eastAsia="宋体" w:cs="Times New Roman"/>
          <w:kern w:val="0"/>
          <w:sz w:val="30"/>
          <w:szCs w:val="30"/>
        </w:rPr>
        <w:t>23</w:t>
      </w:r>
      <w:r>
        <w:rPr>
          <w:rFonts w:hint="default" w:ascii="FZFangSongB-Z02" w:hAnsi="FZFangSongB-Z02" w:eastAsia="FZFangSongB-Z02" w:cs="FZFangSongB-Z02"/>
          <w:kern w:val="0"/>
          <w:sz w:val="30"/>
          <w:szCs w:val="30"/>
        </w:rPr>
        <w:t>人（其中：外事接待人次</w:t>
      </w:r>
      <w:r>
        <w:rPr>
          <w:rFonts w:hint="default" w:ascii="Times New Roman" w:hAnsi="Times New Roman" w:eastAsia="宋体" w:cs="Times New Roman"/>
          <w:kern w:val="0"/>
          <w:sz w:val="30"/>
          <w:szCs w:val="30"/>
        </w:rPr>
        <w:t>0</w:t>
      </w:r>
      <w:r>
        <w:rPr>
          <w:rFonts w:hint="default" w:ascii="FZFangSongB-Z02" w:hAnsi="FZFangSongB-Z02" w:eastAsia="FZFangSongB-Z02" w:cs="FZFangSongB-Z02"/>
          <w:kern w:val="0"/>
          <w:sz w:val="30"/>
          <w:szCs w:val="30"/>
        </w:rPr>
        <w:t>人）。主要用于市社保局到我单位进行提质增效工作督导公务活动、省厅调研扩面增效公务活动、澄江社保局到我单位进行公务活动发生的接待支出。安排国（境）外公务接待</w:t>
      </w:r>
      <w:r>
        <w:rPr>
          <w:rFonts w:hint="default" w:ascii="Times New Roman" w:hAnsi="Times New Roman" w:eastAsia="FZFangSongB-Z02" w:cs="Times New Roman"/>
          <w:kern w:val="0"/>
          <w:sz w:val="30"/>
          <w:szCs w:val="30"/>
        </w:rPr>
        <w:t>0</w:t>
      </w:r>
      <w:r>
        <w:rPr>
          <w:rFonts w:hint="default" w:ascii="FZFangSongB-Z02" w:hAnsi="FZFangSongB-Z02" w:eastAsia="FZFangSongB-Z02" w:cs="FZFangSongB-Z02"/>
          <w:kern w:val="0"/>
          <w:sz w:val="30"/>
          <w:szCs w:val="30"/>
        </w:rPr>
        <w:t>批次，接待人次</w:t>
      </w:r>
      <w:r>
        <w:rPr>
          <w:rFonts w:hint="default" w:ascii="Times New Roman" w:hAnsi="Times New Roman" w:eastAsia="FZFangSongB-Z02" w:cs="Times New Roman"/>
          <w:kern w:val="0"/>
          <w:sz w:val="30"/>
          <w:szCs w:val="30"/>
        </w:rPr>
        <w:t>0</w:t>
      </w:r>
      <w:r>
        <w:rPr>
          <w:rFonts w:hint="default" w:ascii="FZFangSongB-Z02" w:hAnsi="FZFangSongB-Z02" w:eastAsia="FZFangSongB-Z02" w:cs="FZFangSongB-Z02"/>
          <w:kern w:val="0"/>
          <w:sz w:val="30"/>
          <w:szCs w:val="30"/>
        </w:rPr>
        <w:t>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center"/>
        <w:textAlignment w:val="auto"/>
        <w:rPr>
          <w:rFonts w:hint="eastAsia" w:ascii="宋体" w:hAnsi="宋体" w:eastAsia="宋体" w:cs="宋体"/>
          <w:kern w:val="0"/>
          <w:sz w:val="24"/>
          <w:szCs w:val="24"/>
        </w:rPr>
      </w:pPr>
      <w:r>
        <w:rPr>
          <w:rFonts w:hint="default" w:ascii="方正黑体" w:hAnsi="方正黑体" w:eastAsia="方正黑体" w:cs="方正黑体"/>
          <w:kern w:val="0"/>
          <w:sz w:val="32"/>
          <w:szCs w:val="32"/>
        </w:rPr>
        <w:t>第四部分  其他重要事项及相关口径情况说明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0"/>
        <w:jc w:val="left"/>
        <w:textAlignment w:val="auto"/>
        <w:rPr>
          <w:rFonts w:hint="eastAsia" w:ascii="宋体" w:hAnsi="宋体" w:eastAsia="宋体" w:cs="宋体"/>
          <w:kern w:val="0"/>
          <w:sz w:val="24"/>
          <w:szCs w:val="24"/>
        </w:rPr>
      </w:pPr>
      <w:r>
        <w:rPr>
          <w:rFonts w:hint="default" w:ascii="方正黑体" w:hAnsi="方正黑体" w:eastAsia="方正黑体" w:cs="方正黑体"/>
          <w:kern w:val="0"/>
          <w:sz w:val="30"/>
          <w:szCs w:val="30"/>
        </w:rPr>
        <w:t>一、机关运行经费支出情况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default" w:ascii="FZFangSongB-Z02" w:hAnsi="FZFangSongB-Z02" w:eastAsia="FZFangSongB-Z02" w:cs="FZFangSongB-Z02"/>
          <w:kern w:val="0"/>
          <w:sz w:val="30"/>
          <w:szCs w:val="30"/>
        </w:rPr>
      </w:pPr>
      <w:r>
        <w:rPr>
          <w:rFonts w:hint="default" w:ascii="FZFangSongB-Z02" w:hAnsi="FZFangSongB-Z02" w:eastAsia="FZFangSongB-Z02" w:cs="FZFangSongB-Z02"/>
          <w:kern w:val="0"/>
          <w:sz w:val="30"/>
          <w:szCs w:val="30"/>
        </w:rPr>
        <w:t>玉溪市江川区社会保险局</w:t>
      </w:r>
      <w:r>
        <w:rPr>
          <w:rFonts w:hint="default" w:ascii="Times New Roman" w:hAnsi="Times New Roman" w:eastAsia="FZFangSongB-Z02" w:cs="Times New Roman"/>
          <w:kern w:val="0"/>
          <w:sz w:val="30"/>
          <w:szCs w:val="30"/>
        </w:rPr>
        <w:t>2022</w:t>
      </w:r>
      <w:r>
        <w:rPr>
          <w:rFonts w:hint="default" w:ascii="FZFangSongB-Z02" w:hAnsi="FZFangSongB-Z02" w:eastAsia="FZFangSongB-Z02" w:cs="FZFangSongB-Z02"/>
          <w:kern w:val="0"/>
          <w:sz w:val="30"/>
          <w:szCs w:val="30"/>
        </w:rPr>
        <w:t>年机关运行经费支出</w:t>
      </w:r>
      <w:r>
        <w:rPr>
          <w:rFonts w:hint="default" w:ascii="Times New Roman" w:hAnsi="Times New Roman" w:eastAsia="FZFangSongB-Z02" w:cs="Times New Roman"/>
          <w:kern w:val="0"/>
          <w:sz w:val="30"/>
          <w:szCs w:val="30"/>
        </w:rPr>
        <w:t>278,553.80</w:t>
      </w:r>
      <w:r>
        <w:rPr>
          <w:rFonts w:hint="default" w:ascii="FZFangSongB-Z02" w:hAnsi="FZFangSongB-Z02" w:eastAsia="FZFangSongB-Z02" w:cs="FZFangSongB-Z02"/>
          <w:kern w:val="0"/>
          <w:sz w:val="30"/>
          <w:szCs w:val="30"/>
        </w:rPr>
        <w:t>元，增加</w:t>
      </w:r>
      <w:r>
        <w:rPr>
          <w:rFonts w:hint="default" w:ascii="Times New Roman" w:hAnsi="Times New Roman" w:eastAsia="FZFangSongB-Z02" w:cs="Times New Roman"/>
          <w:kern w:val="0"/>
          <w:sz w:val="30"/>
          <w:szCs w:val="30"/>
        </w:rPr>
        <w:t>33,439.22</w:t>
      </w:r>
      <w:r>
        <w:rPr>
          <w:rFonts w:hint="default" w:ascii="FZFangSongB-Z02" w:hAnsi="FZFangSongB-Z02" w:eastAsia="FZFangSongB-Z02" w:cs="FZFangSongB-Z02"/>
          <w:kern w:val="0"/>
          <w:sz w:val="30"/>
          <w:szCs w:val="30"/>
        </w:rPr>
        <w:t>元，增长</w:t>
      </w:r>
      <w:r>
        <w:rPr>
          <w:rFonts w:hint="default" w:ascii="Times New Roman" w:hAnsi="Times New Roman" w:eastAsia="FZFangSongB-Z02" w:cs="Times New Roman"/>
          <w:kern w:val="0"/>
          <w:sz w:val="30"/>
          <w:szCs w:val="30"/>
        </w:rPr>
        <w:t>13.64</w:t>
      </w:r>
      <w:r>
        <w:rPr>
          <w:rFonts w:hint="default" w:ascii="FZFangSongB-Z02" w:hAnsi="FZFangSongB-Z02" w:eastAsia="FZFangSongB-Z02" w:cs="FZFangSongB-Z02"/>
          <w:kern w:val="0"/>
          <w:sz w:val="30"/>
          <w:szCs w:val="30"/>
        </w:rPr>
        <w:t>%,主要原因是本年度由于社保扩面增效专项行动，导致劳务费及办公费比去年增加。部门机关运行经费主要用于办公费</w:t>
      </w:r>
      <w:r>
        <w:rPr>
          <w:rFonts w:hint="default" w:ascii="Times New Roman" w:hAnsi="Times New Roman" w:eastAsia="FZFangSongB-Z02" w:cs="Times New Roman"/>
          <w:kern w:val="0"/>
          <w:sz w:val="30"/>
          <w:szCs w:val="30"/>
        </w:rPr>
        <w:t>30,078.82</w:t>
      </w:r>
      <w:r>
        <w:rPr>
          <w:rFonts w:hint="default" w:ascii="FZFangSongB-Z02" w:hAnsi="FZFangSongB-Z02" w:eastAsia="FZFangSongB-Z02" w:cs="FZFangSongB-Z02"/>
          <w:kern w:val="0"/>
          <w:sz w:val="30"/>
          <w:szCs w:val="30"/>
        </w:rPr>
        <w:t>元，手续费</w:t>
      </w:r>
      <w:r>
        <w:rPr>
          <w:rFonts w:hint="default" w:ascii="Times New Roman" w:hAnsi="Times New Roman" w:eastAsia="FZFangSongB-Z02" w:cs="Times New Roman"/>
          <w:kern w:val="0"/>
          <w:sz w:val="30"/>
          <w:szCs w:val="30"/>
        </w:rPr>
        <w:t>50.00</w:t>
      </w:r>
      <w:r>
        <w:rPr>
          <w:rFonts w:hint="default" w:ascii="FZFangSongB-Z02" w:hAnsi="FZFangSongB-Z02" w:eastAsia="FZFangSongB-Z02" w:cs="FZFangSongB-Z02"/>
          <w:kern w:val="0"/>
          <w:sz w:val="30"/>
          <w:szCs w:val="30"/>
        </w:rPr>
        <w:t>元，水费</w:t>
      </w:r>
      <w:r>
        <w:rPr>
          <w:rFonts w:hint="default" w:ascii="Times New Roman" w:hAnsi="Times New Roman" w:eastAsia="FZFangSongB-Z02" w:cs="Times New Roman"/>
          <w:kern w:val="0"/>
          <w:sz w:val="30"/>
          <w:szCs w:val="30"/>
        </w:rPr>
        <w:t>3,499.60</w:t>
      </w:r>
      <w:r>
        <w:rPr>
          <w:rFonts w:hint="default" w:ascii="FZFangSongB-Z02" w:hAnsi="FZFangSongB-Z02" w:eastAsia="FZFangSongB-Z02" w:cs="FZFangSongB-Z02"/>
          <w:kern w:val="0"/>
          <w:sz w:val="30"/>
          <w:szCs w:val="30"/>
        </w:rPr>
        <w:t>元，邮电费</w:t>
      </w:r>
      <w:r>
        <w:rPr>
          <w:rFonts w:hint="default" w:ascii="Times New Roman" w:hAnsi="Times New Roman" w:eastAsia="FZFangSongB-Z02" w:cs="Times New Roman"/>
          <w:kern w:val="0"/>
          <w:sz w:val="30"/>
          <w:szCs w:val="30"/>
        </w:rPr>
        <w:t>4,474.38</w:t>
      </w:r>
      <w:r>
        <w:rPr>
          <w:rFonts w:hint="default" w:ascii="FZFangSongB-Z02" w:hAnsi="FZFangSongB-Z02" w:eastAsia="FZFangSongB-Z02" w:cs="FZFangSongB-Z02"/>
          <w:kern w:val="0"/>
          <w:sz w:val="30"/>
          <w:szCs w:val="30"/>
        </w:rPr>
        <w:t>元，维修费</w:t>
      </w:r>
      <w:r>
        <w:rPr>
          <w:rFonts w:hint="default" w:ascii="Times New Roman" w:hAnsi="Times New Roman" w:eastAsia="FZFangSongB-Z02" w:cs="Times New Roman"/>
          <w:kern w:val="0"/>
          <w:sz w:val="30"/>
          <w:szCs w:val="30"/>
        </w:rPr>
        <w:t>1,528.00</w:t>
      </w:r>
      <w:r>
        <w:rPr>
          <w:rFonts w:hint="default" w:ascii="FZFangSongB-Z02" w:hAnsi="FZFangSongB-Z02" w:eastAsia="FZFangSongB-Z02" w:cs="FZFangSongB-Z02"/>
          <w:kern w:val="0"/>
          <w:sz w:val="30"/>
          <w:szCs w:val="30"/>
        </w:rPr>
        <w:t>元，会议费</w:t>
      </w:r>
      <w:r>
        <w:rPr>
          <w:rFonts w:hint="default" w:ascii="Times New Roman" w:hAnsi="Times New Roman" w:eastAsia="FZFangSongB-Z02" w:cs="Times New Roman"/>
          <w:kern w:val="0"/>
          <w:sz w:val="30"/>
          <w:szCs w:val="30"/>
        </w:rPr>
        <w:t>800.00</w:t>
      </w:r>
      <w:r>
        <w:rPr>
          <w:rFonts w:hint="default" w:ascii="FZFangSongB-Z02" w:hAnsi="FZFangSongB-Z02" w:eastAsia="FZFangSongB-Z02" w:cs="FZFangSongB-Z02"/>
          <w:kern w:val="0"/>
          <w:sz w:val="30"/>
          <w:szCs w:val="30"/>
        </w:rPr>
        <w:t>元，公务接待</w:t>
      </w:r>
      <w:r>
        <w:rPr>
          <w:rFonts w:hint="default" w:ascii="Times New Roman" w:hAnsi="Times New Roman" w:eastAsia="FZFangSongB-Z02" w:cs="Times New Roman"/>
          <w:kern w:val="0"/>
          <w:sz w:val="30"/>
          <w:szCs w:val="30"/>
        </w:rPr>
        <w:t>1,780.00</w:t>
      </w:r>
      <w:r>
        <w:rPr>
          <w:rFonts w:hint="default" w:ascii="FZFangSongB-Z02" w:hAnsi="FZFangSongB-Z02" w:eastAsia="FZFangSongB-Z02" w:cs="FZFangSongB-Z02"/>
          <w:kern w:val="0"/>
          <w:sz w:val="30"/>
          <w:szCs w:val="30"/>
        </w:rPr>
        <w:t>元，劳务费</w:t>
      </w:r>
      <w:r>
        <w:rPr>
          <w:rFonts w:hint="default" w:ascii="Times New Roman" w:hAnsi="Times New Roman" w:eastAsia="FZFangSongB-Z02" w:cs="Times New Roman"/>
          <w:kern w:val="0"/>
          <w:sz w:val="30"/>
          <w:szCs w:val="30"/>
        </w:rPr>
        <w:t>54,518.36</w:t>
      </w:r>
      <w:r>
        <w:rPr>
          <w:rFonts w:hint="default" w:ascii="FZFangSongB-Z02" w:hAnsi="FZFangSongB-Z02" w:eastAsia="FZFangSongB-Z02" w:cs="FZFangSongB-Z02"/>
          <w:kern w:val="0"/>
          <w:sz w:val="30"/>
          <w:szCs w:val="30"/>
        </w:rPr>
        <w:t>元，其他交通费用</w:t>
      </w:r>
      <w:r>
        <w:rPr>
          <w:rFonts w:hint="default" w:ascii="Times New Roman" w:hAnsi="Times New Roman" w:eastAsia="FZFangSongB-Z02" w:cs="Times New Roman"/>
          <w:kern w:val="0"/>
          <w:sz w:val="30"/>
          <w:szCs w:val="30"/>
        </w:rPr>
        <w:t>181,824.64</w:t>
      </w:r>
      <w:r>
        <w:rPr>
          <w:rFonts w:hint="default" w:ascii="FZFangSongB-Z02" w:hAnsi="FZFangSongB-Z02" w:eastAsia="FZFangSongB-Z02" w:cs="FZFangSongB-Z02"/>
          <w:kern w:val="0"/>
          <w:sz w:val="30"/>
          <w:szCs w:val="30"/>
        </w:rPr>
        <w:t>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0"/>
        <w:jc w:val="left"/>
        <w:textAlignment w:val="auto"/>
        <w:rPr>
          <w:rFonts w:hint="eastAsia" w:ascii="宋体" w:hAnsi="宋体" w:eastAsia="宋体" w:cs="宋体"/>
          <w:kern w:val="0"/>
          <w:sz w:val="24"/>
          <w:szCs w:val="24"/>
        </w:rPr>
      </w:pPr>
      <w:r>
        <w:rPr>
          <w:rFonts w:hint="default" w:ascii="方正黑体" w:hAnsi="方正黑体" w:eastAsia="方正黑体" w:cs="方正黑体"/>
          <w:kern w:val="0"/>
          <w:sz w:val="30"/>
          <w:szCs w:val="30"/>
        </w:rPr>
        <w:t>二、国有资产占用情况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截至</w:t>
      </w:r>
      <w:r>
        <w:rPr>
          <w:rFonts w:hint="default" w:ascii="Times New Roman" w:hAnsi="Times New Roman" w:eastAsia="FZFangSongB-Z02" w:cs="Times New Roman"/>
          <w:kern w:val="0"/>
          <w:sz w:val="30"/>
          <w:szCs w:val="30"/>
        </w:rPr>
        <w:t>2022</w:t>
      </w:r>
      <w:r>
        <w:rPr>
          <w:rFonts w:hint="default" w:ascii="FZFangSongB-Z02" w:hAnsi="FZFangSongB-Z02" w:eastAsia="FZFangSongB-Z02" w:cs="FZFangSongB-Z02"/>
          <w:kern w:val="0"/>
          <w:sz w:val="30"/>
          <w:szCs w:val="30"/>
        </w:rPr>
        <w:t>年</w:t>
      </w:r>
      <w:r>
        <w:rPr>
          <w:rFonts w:hint="default" w:ascii="Times New Roman" w:hAnsi="Times New Roman" w:eastAsia="FZFangSongB-Z02" w:cs="Times New Roman"/>
          <w:kern w:val="0"/>
          <w:sz w:val="30"/>
          <w:szCs w:val="30"/>
        </w:rPr>
        <w:t>12</w:t>
      </w:r>
      <w:r>
        <w:rPr>
          <w:rFonts w:hint="default" w:ascii="FZFangSongB-Z02" w:hAnsi="FZFangSongB-Z02" w:eastAsia="FZFangSongB-Z02" w:cs="FZFangSongB-Z02"/>
          <w:kern w:val="0"/>
          <w:sz w:val="30"/>
          <w:szCs w:val="30"/>
        </w:rPr>
        <w:t>月</w:t>
      </w:r>
      <w:r>
        <w:rPr>
          <w:rFonts w:hint="default" w:ascii="Times New Roman" w:hAnsi="Times New Roman" w:eastAsia="FZFangSongB-Z02" w:cs="Times New Roman"/>
          <w:kern w:val="0"/>
          <w:sz w:val="30"/>
          <w:szCs w:val="30"/>
        </w:rPr>
        <w:t>31</w:t>
      </w:r>
      <w:r>
        <w:rPr>
          <w:rFonts w:hint="default" w:ascii="FZFangSongB-Z02" w:hAnsi="FZFangSongB-Z02" w:eastAsia="FZFangSongB-Z02" w:cs="FZFangSongB-Z02"/>
          <w:kern w:val="0"/>
          <w:sz w:val="30"/>
          <w:szCs w:val="30"/>
        </w:rPr>
        <w:t>日，玉溪市江川区社会保险局资产总额</w:t>
      </w:r>
      <w:r>
        <w:rPr>
          <w:rFonts w:hint="default" w:ascii="Times New Roman" w:hAnsi="Times New Roman" w:eastAsia="FZFangSongB-Z02" w:cs="Times New Roman"/>
          <w:kern w:val="0"/>
          <w:sz w:val="30"/>
          <w:szCs w:val="30"/>
        </w:rPr>
        <w:t>391,468.43</w:t>
      </w:r>
      <w:r>
        <w:rPr>
          <w:rFonts w:hint="default" w:ascii="FZFangSongB-Z02" w:hAnsi="FZFangSongB-Z02" w:eastAsia="FZFangSongB-Z02" w:cs="FZFangSongB-Z02"/>
          <w:kern w:val="0"/>
          <w:sz w:val="30"/>
          <w:szCs w:val="30"/>
        </w:rPr>
        <w:t>元，其中，流动资产</w:t>
      </w:r>
      <w:r>
        <w:rPr>
          <w:rFonts w:hint="default" w:ascii="Times New Roman" w:hAnsi="Times New Roman" w:eastAsia="FZFangSongB-Z02" w:cs="Times New Roman"/>
          <w:kern w:val="0"/>
          <w:sz w:val="30"/>
          <w:szCs w:val="30"/>
        </w:rPr>
        <w:t>53,943.43</w:t>
      </w:r>
      <w:r>
        <w:rPr>
          <w:rFonts w:hint="default" w:ascii="FZFangSongB-Z02" w:hAnsi="FZFangSongB-Z02" w:eastAsia="FZFangSongB-Z02" w:cs="FZFangSongB-Z02"/>
          <w:kern w:val="0"/>
          <w:sz w:val="30"/>
          <w:szCs w:val="30"/>
        </w:rPr>
        <w:t>元，固定资产</w:t>
      </w:r>
      <w:r>
        <w:rPr>
          <w:rFonts w:hint="default" w:ascii="Times New Roman" w:hAnsi="Times New Roman" w:eastAsia="FZFangSongB-Z02" w:cs="Times New Roman"/>
          <w:kern w:val="0"/>
          <w:sz w:val="30"/>
          <w:szCs w:val="30"/>
        </w:rPr>
        <w:t>337,525.00</w:t>
      </w:r>
      <w:r>
        <w:rPr>
          <w:rFonts w:hint="default" w:ascii="FZFangSongB-Z02" w:hAnsi="FZFangSongB-Z02" w:eastAsia="FZFangSongB-Z02" w:cs="FZFangSongB-Z02"/>
          <w:kern w:val="0"/>
          <w:sz w:val="30"/>
          <w:szCs w:val="30"/>
        </w:rPr>
        <w:t>元，对外投资及有价证券</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元，在建工程</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元，无形资产</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元，其他资产</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元（具体内容详见附表）。与上年相比，本年资产总额增加</w:t>
      </w:r>
      <w:r>
        <w:rPr>
          <w:rFonts w:hint="default" w:ascii="Times New Roman" w:hAnsi="Times New Roman" w:eastAsia="FZFangSongB-Z02" w:cs="Times New Roman"/>
          <w:kern w:val="0"/>
          <w:sz w:val="30"/>
          <w:szCs w:val="30"/>
        </w:rPr>
        <w:t>53,943.43</w:t>
      </w:r>
      <w:r>
        <w:rPr>
          <w:rFonts w:hint="default" w:ascii="FZFangSongB-Z02" w:hAnsi="FZFangSongB-Z02" w:eastAsia="FZFangSongB-Z02" w:cs="FZFangSongB-Z02"/>
          <w:kern w:val="0"/>
          <w:sz w:val="30"/>
          <w:szCs w:val="30"/>
        </w:rPr>
        <w:t>元，为货币资金。其中固定资产增加</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元。处置房屋建筑物</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平方米，账面原值</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元；处置车辆</w:t>
      </w:r>
      <w:r>
        <w:rPr>
          <w:rFonts w:hint="default" w:ascii="Times New Roman" w:hAnsi="Times New Roman" w:eastAsia="FZFangSongB-Z02" w:cs="Times New Roman"/>
          <w:kern w:val="0"/>
          <w:sz w:val="30"/>
          <w:szCs w:val="30"/>
        </w:rPr>
        <w:t>0</w:t>
      </w:r>
      <w:r>
        <w:rPr>
          <w:rFonts w:hint="default" w:ascii="FZFangSongB-Z02" w:hAnsi="FZFangSongB-Z02" w:eastAsia="FZFangSongB-Z02" w:cs="FZFangSongB-Z02"/>
          <w:kern w:val="0"/>
          <w:sz w:val="30"/>
          <w:szCs w:val="30"/>
        </w:rPr>
        <w:t>辆，账面原值</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元；报废报损资产</w:t>
      </w:r>
      <w:r>
        <w:rPr>
          <w:rFonts w:hint="default" w:ascii="Times New Roman" w:hAnsi="Times New Roman" w:eastAsia="FZFangSongB-Z02" w:cs="Times New Roman"/>
          <w:kern w:val="0"/>
          <w:sz w:val="30"/>
          <w:szCs w:val="30"/>
        </w:rPr>
        <w:t>0</w:t>
      </w:r>
      <w:r>
        <w:rPr>
          <w:rFonts w:hint="default" w:ascii="FZFangSongB-Z02" w:hAnsi="FZFangSongB-Z02" w:eastAsia="FZFangSongB-Z02" w:cs="FZFangSongB-Z02"/>
          <w:kern w:val="0"/>
          <w:sz w:val="30"/>
          <w:szCs w:val="30"/>
        </w:rPr>
        <w:t>项，账面原值</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元，实现资产处置收入</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元；出租房屋</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平方米，账面原值</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元，实现资产使用收入</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元。（国有资产使用情况表详见附表）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left"/>
        <w:textAlignment w:val="auto"/>
        <w:rPr>
          <w:rFonts w:hint="eastAsia" w:ascii="宋体" w:hAnsi="宋体" w:eastAsia="宋体" w:cs="宋体"/>
          <w:kern w:val="0"/>
          <w:sz w:val="24"/>
          <w:szCs w:val="24"/>
        </w:rPr>
      </w:pPr>
      <w:r>
        <w:rPr>
          <w:rFonts w:hint="default" w:ascii="方正黑体" w:hAnsi="方正黑体" w:eastAsia="方正黑体" w:cs="方正黑体"/>
          <w:kern w:val="0"/>
          <w:sz w:val="30"/>
          <w:szCs w:val="30"/>
        </w:rPr>
        <w:t>三、政府采购支出情况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Times New Roman" w:hAnsi="Times New Roman" w:eastAsia="宋体" w:cs="Times New Roman"/>
          <w:kern w:val="0"/>
          <w:sz w:val="30"/>
          <w:szCs w:val="30"/>
        </w:rPr>
        <w:t>2022</w:t>
      </w:r>
      <w:r>
        <w:rPr>
          <w:rFonts w:hint="default" w:ascii="FZFangSongB-Z02" w:hAnsi="FZFangSongB-Z02" w:eastAsia="FZFangSongB-Z02" w:cs="FZFangSongB-Z02"/>
          <w:kern w:val="0"/>
          <w:sz w:val="30"/>
          <w:szCs w:val="30"/>
        </w:rPr>
        <w:t>年度，部门政府采购支出总额</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元，其中：政府采购货物支出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元；政府采购工程支出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元；政府采购服务支出</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元。授予中小企业合同金额</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元，占政府采购支出总额的</w:t>
      </w:r>
      <w:r>
        <w:rPr>
          <w:rFonts w:hint="default" w:ascii="Times New Roman" w:hAnsi="Times New Roman" w:eastAsia="FZFangSongB-Z02" w:cs="Times New Roman"/>
          <w:kern w:val="0"/>
          <w:sz w:val="30"/>
          <w:szCs w:val="30"/>
        </w:rPr>
        <w:t>0.00</w:t>
      </w:r>
      <w:r>
        <w:rPr>
          <w:rFonts w:hint="default" w:ascii="FZFangSongB-Z02" w:hAnsi="FZFangSongB-Z02" w:eastAsia="FZFangSongB-Z02" w:cs="FZFangSongB-Z02"/>
          <w:kern w:val="0"/>
          <w:sz w:val="30"/>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0"/>
        <w:jc w:val="left"/>
        <w:textAlignment w:val="auto"/>
        <w:rPr>
          <w:rFonts w:hint="eastAsia" w:ascii="宋体" w:hAnsi="宋体" w:eastAsia="宋体" w:cs="宋体"/>
          <w:kern w:val="0"/>
          <w:sz w:val="24"/>
          <w:szCs w:val="24"/>
        </w:rPr>
      </w:pPr>
      <w:r>
        <w:rPr>
          <w:rFonts w:hint="default" w:ascii="方正黑体" w:hAnsi="方正黑体" w:eastAsia="方正黑体" w:cs="方正黑体"/>
          <w:kern w:val="0"/>
          <w:sz w:val="30"/>
          <w:szCs w:val="30"/>
        </w:rPr>
        <w:t>四、部门绩效自评情况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default" w:ascii="FZFangSongB-Z02" w:hAnsi="FZFangSongB-Z02" w:eastAsia="FZFangSongB-Z02" w:cs="FZFangSongB-Z02"/>
          <w:kern w:val="0"/>
          <w:sz w:val="30"/>
          <w:szCs w:val="30"/>
        </w:rPr>
      </w:pPr>
      <w:r>
        <w:rPr>
          <w:rFonts w:hint="default" w:ascii="FZFangSongB-Z02" w:hAnsi="FZFangSongB-Z02" w:eastAsia="FZFangSongB-Z02" w:cs="FZFangSongB-Z02"/>
          <w:kern w:val="0"/>
          <w:sz w:val="30"/>
          <w:szCs w:val="30"/>
        </w:rPr>
        <w:t>部门绩效自评情况详见附表。</w:t>
      </w:r>
    </w:p>
    <w:p>
      <w:pPr>
        <w:pStyle w:val="2"/>
        <w:keepNext w:val="0"/>
        <w:keepLines w:val="0"/>
        <w:pageBreakBefore w:val="0"/>
        <w:widowControl/>
        <w:suppressLineNumbers w:val="0"/>
        <w:kinsoku/>
        <w:wordWrap/>
        <w:overflowPunct/>
        <w:topLinePunct w:val="0"/>
        <w:autoSpaceDE w:val="0"/>
        <w:autoSpaceDN/>
        <w:bidi w:val="0"/>
        <w:adjustRightInd/>
        <w:snapToGrid/>
        <w:spacing w:after="0" w:afterAutospacing="0" w:line="590" w:lineRule="exact"/>
        <w:ind w:lef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本部门为二级预算部门，无部门整体支出绩效自评情况，故《部门整体支出绩效自评情况》和《部门整体支出绩效自评表》无数据，为空表。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left"/>
        <w:textAlignment w:val="auto"/>
        <w:rPr>
          <w:rFonts w:hint="eastAsia" w:ascii="宋体" w:hAnsi="宋体" w:eastAsia="宋体" w:cs="宋体"/>
          <w:kern w:val="0"/>
          <w:sz w:val="24"/>
          <w:szCs w:val="24"/>
        </w:rPr>
      </w:pPr>
      <w:r>
        <w:rPr>
          <w:rFonts w:hint="default" w:ascii="方正黑体" w:hAnsi="方正黑体" w:eastAsia="方正黑体" w:cs="方正黑体"/>
          <w:kern w:val="0"/>
          <w:sz w:val="30"/>
          <w:szCs w:val="30"/>
        </w:rPr>
        <w:t>五、其他重要事项情况说明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本单位</w:t>
      </w:r>
      <w:r>
        <w:rPr>
          <w:rFonts w:hint="default" w:ascii="Times New Roman" w:hAnsi="Times New Roman" w:eastAsia="FZFangSongB-Z02" w:cs="Times New Roman"/>
          <w:kern w:val="0"/>
          <w:sz w:val="30"/>
          <w:szCs w:val="30"/>
        </w:rPr>
        <w:t>2022</w:t>
      </w:r>
      <w:r>
        <w:rPr>
          <w:rFonts w:hint="default" w:ascii="FZFangSongB-Z02" w:hAnsi="FZFangSongB-Z02" w:eastAsia="FZFangSongB-Z02" w:cs="FZFangSongB-Z02"/>
          <w:kern w:val="0"/>
          <w:sz w:val="30"/>
          <w:szCs w:val="30"/>
        </w:rPr>
        <w:t>年度无其他重要事项情况说明。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left"/>
        <w:textAlignment w:val="auto"/>
        <w:rPr>
          <w:rFonts w:hint="eastAsia" w:ascii="宋体" w:hAnsi="宋体" w:eastAsia="宋体" w:cs="宋体"/>
          <w:kern w:val="0"/>
          <w:sz w:val="24"/>
          <w:szCs w:val="24"/>
        </w:rPr>
      </w:pPr>
      <w:r>
        <w:rPr>
          <w:rFonts w:hint="default" w:ascii="方正黑体" w:hAnsi="方正黑体" w:eastAsia="方正黑体" w:cs="方正黑体"/>
          <w:kern w:val="0"/>
          <w:sz w:val="30"/>
          <w:szCs w:val="30"/>
        </w:rPr>
        <w:t>六、相关口径说明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（一）基本支出中人员经费包括工资福利支出和对个人和家庭的补助，公用经费包括商品和服务支出、资本性支出等人员经费以外的支出。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（二）机关运行经费指行政单位和参照公务员法管理的事业单位使用财政拨款安排的基本支出中的公用经费支出。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（三）按照党中央、国务院有关文件及部门预算管理有关规定，</w:t>
      </w:r>
      <w:r>
        <w:rPr>
          <w:rFonts w:hint="default" w:ascii="Times New Roman" w:hAnsi="Times New Roman" w:eastAsia="宋体" w:cs="Times New Roman"/>
          <w:kern w:val="0"/>
          <w:sz w:val="30"/>
          <w:szCs w:val="30"/>
        </w:rPr>
        <w:t>“</w:t>
      </w:r>
      <w:r>
        <w:rPr>
          <w:rFonts w:hint="default" w:ascii="FZFangSongB-Z02" w:hAnsi="FZFangSongB-Z02" w:eastAsia="FZFangSongB-Z02" w:cs="FZFangSongB-Z02"/>
          <w:kern w:val="0"/>
          <w:sz w:val="30"/>
          <w:szCs w:val="30"/>
        </w:rPr>
        <w:t>三公</w:t>
      </w:r>
      <w:r>
        <w:rPr>
          <w:rFonts w:hint="default" w:ascii="Times New Roman" w:hAnsi="Times New Roman" w:eastAsia="宋体" w:cs="Times New Roman"/>
          <w:kern w:val="0"/>
          <w:sz w:val="30"/>
          <w:szCs w:val="30"/>
        </w:rPr>
        <w:t>”</w:t>
      </w:r>
      <w:r>
        <w:rPr>
          <w:rFonts w:hint="default" w:ascii="FZFangSongB-Z02" w:hAnsi="FZFangSongB-Z02" w:eastAsia="FZFangSongB-Z02" w:cs="FZFangSongB-Z02"/>
          <w:kern w:val="0"/>
          <w:sz w:val="30"/>
          <w:szCs w:val="30"/>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480" w:afterAutospacing="0" w:line="590" w:lineRule="exact"/>
        <w:ind w:left="0" w:right="0" w:firstLine="601"/>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（四）</w:t>
      </w:r>
      <w:r>
        <w:rPr>
          <w:rFonts w:hint="default" w:ascii="Times New Roman" w:hAnsi="Times New Roman" w:eastAsia="宋体" w:cs="Times New Roman"/>
          <w:kern w:val="0"/>
          <w:sz w:val="30"/>
          <w:szCs w:val="30"/>
        </w:rPr>
        <w:t>“</w:t>
      </w:r>
      <w:r>
        <w:rPr>
          <w:rFonts w:hint="default" w:ascii="FZFangSongB-Z02" w:hAnsi="FZFangSongB-Z02" w:eastAsia="FZFangSongB-Z02" w:cs="FZFangSongB-Z02"/>
          <w:kern w:val="0"/>
          <w:sz w:val="30"/>
          <w:szCs w:val="30"/>
        </w:rPr>
        <w:t>三公</w:t>
      </w:r>
      <w:r>
        <w:rPr>
          <w:rFonts w:hint="default" w:ascii="Times New Roman" w:hAnsi="Times New Roman" w:eastAsia="宋体" w:cs="Times New Roman"/>
          <w:kern w:val="0"/>
          <w:sz w:val="30"/>
          <w:szCs w:val="30"/>
        </w:rPr>
        <w:t>”</w:t>
      </w:r>
      <w:r>
        <w:rPr>
          <w:rFonts w:hint="default" w:ascii="FZFangSongB-Z02" w:hAnsi="FZFangSongB-Z02" w:eastAsia="FZFangSongB-Z02" w:cs="FZFangSongB-Z02"/>
          <w:kern w:val="0"/>
          <w:sz w:val="30"/>
          <w:szCs w:val="30"/>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jc w:val="center"/>
        <w:textAlignment w:val="auto"/>
        <w:rPr>
          <w:rFonts w:hint="eastAsia" w:ascii="宋体" w:hAnsi="宋体" w:eastAsia="宋体" w:cs="宋体"/>
          <w:kern w:val="0"/>
          <w:sz w:val="24"/>
          <w:szCs w:val="24"/>
        </w:rPr>
      </w:pPr>
      <w:r>
        <w:rPr>
          <w:rFonts w:hint="default" w:ascii="方正黑体" w:hAnsi="方正黑体" w:eastAsia="方正黑体" w:cs="方正黑体"/>
          <w:kern w:val="0"/>
          <w:sz w:val="32"/>
          <w:szCs w:val="32"/>
        </w:rPr>
        <w:t>第五部分  名词解释</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00"/>
        <w:jc w:val="both"/>
        <w:textAlignment w:val="auto"/>
        <w:rPr>
          <w:rFonts w:hint="eastAsia" w:ascii="宋体" w:hAnsi="宋体" w:eastAsia="宋体" w:cs="宋体"/>
          <w:kern w:val="0"/>
          <w:sz w:val="24"/>
          <w:szCs w:val="24"/>
        </w:rPr>
      </w:pPr>
      <w:r>
        <w:rPr>
          <w:rFonts w:hint="default" w:ascii="FZFangSongB-Z02" w:hAnsi="FZFangSongB-Z02" w:eastAsia="FZFangSongB-Z02" w:cs="FZFangSongB-Z02"/>
          <w:kern w:val="0"/>
          <w:sz w:val="30"/>
          <w:szCs w:val="30"/>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keepNext w:val="0"/>
        <w:keepLines w:val="0"/>
        <w:pageBreakBefore w:val="0"/>
        <w:widowControl/>
        <w:suppressLineNumbers w:val="0"/>
        <w:kinsoku/>
        <w:wordWrap/>
        <w:overflowPunct/>
        <w:topLinePunct w:val="0"/>
        <w:autoSpaceDE w:val="0"/>
        <w:autoSpaceDN/>
        <w:bidi w:val="0"/>
        <w:adjustRightInd/>
        <w:snapToGrid/>
        <w:spacing w:after="0" w:afterAutospacing="0" w:line="590" w:lineRule="exact"/>
        <w:ind w:left="0" w:firstLine="601" w:firstLineChars="0"/>
        <w:jc w:val="both"/>
        <w:textAlignment w:val="auto"/>
        <w:rPr>
          <w:rFonts w:hint="eastAsia" w:ascii="宋体" w:hAnsi="宋体" w:eastAsia="方正仿宋_GBK" w:cs="宋体"/>
          <w:kern w:val="0"/>
          <w:sz w:val="32"/>
          <w:szCs w:val="32"/>
        </w:rPr>
      </w:pPr>
      <w:r>
        <w:rPr>
          <w:rFonts w:hint="default" w:ascii="FZFangSongB-Z02" w:hAnsi="FZFangSongB-Z02" w:eastAsia="FZFangSongB-Z02" w:cs="FZFangSongB-Z02"/>
          <w:kern w:val="0"/>
          <w:sz w:val="30"/>
          <w:szCs w:val="30"/>
        </w:rPr>
        <w:t>退休人员社会化管理服务：指行政事业单位退休工人和企业职工办理退休手续后，其管理服务工作与原单位相分离，养老金实行社会化发放，人员移至人社局退管中心管理，由退管中心组织提供相应的管理服务。</w:t>
      </w:r>
    </w:p>
    <w:p>
      <w:pPr>
        <w:keepNext w:val="0"/>
        <w:keepLines w:val="0"/>
        <w:pageBreakBefore w:val="0"/>
        <w:widowControl/>
        <w:suppressLineNumbers w:val="0"/>
        <w:kinsoku/>
        <w:wordWrap/>
        <w:overflowPunct/>
        <w:topLinePunct w:val="0"/>
        <w:autoSpaceDE w:val="0"/>
        <w:autoSpaceDN/>
        <w:bidi w:val="0"/>
        <w:adjustRightInd/>
        <w:snapToGrid/>
        <w:spacing w:after="0" w:afterAutospacing="0" w:line="590" w:lineRule="exact"/>
        <w:ind w:left="0" w:firstLine="601" w:firstLineChars="0"/>
        <w:jc w:val="both"/>
        <w:textAlignment w:val="auto"/>
        <w:rPr>
          <w:rFonts w:hint="default" w:ascii="FZFangSongB-Z02" w:hAnsi="FZFangSongB-Z02" w:eastAsia="FZFangSongB-Z02" w:cs="FZFangSongB-Z02"/>
          <w:kern w:val="0"/>
          <w:sz w:val="30"/>
          <w:szCs w:val="30"/>
        </w:rPr>
      </w:pPr>
      <w:r>
        <w:rPr>
          <w:rFonts w:hint="default" w:ascii="FZFangSongB-Z02" w:hAnsi="FZFangSongB-Z02" w:eastAsia="FZFangSongB-Z02" w:cs="FZFangSongB-Z02"/>
          <w:kern w:val="0"/>
          <w:sz w:val="30"/>
          <w:szCs w:val="30"/>
        </w:rPr>
        <w:t>统筹外待遇：统筹外养老金待遇是指企业支付退休职工的独子费、离退休人员改革性补贴等及机关事业单位支付给退休职工的计生奖励、改革性补贴、教师加发、荣誉津贴、生活补贴</w:t>
      </w:r>
      <w:r>
        <w:rPr>
          <w:rFonts w:hint="eastAsia" w:ascii="FZFangSongB-Z02" w:hAnsi="FZFangSongB-Z02" w:eastAsia="FZFangSongB-Z02" w:cs="FZFangSongB-Z02"/>
          <w:kern w:val="0"/>
          <w:sz w:val="30"/>
          <w:szCs w:val="30"/>
          <w:lang w:eastAsia="zh-CN"/>
        </w:rPr>
        <w:t>、</w:t>
      </w:r>
      <w:r>
        <w:rPr>
          <w:rFonts w:hint="default" w:ascii="FZFangSongB-Z02" w:hAnsi="FZFangSongB-Z02" w:eastAsia="FZFangSongB-Z02" w:cs="FZFangSongB-Z02"/>
          <w:kern w:val="0"/>
          <w:sz w:val="30"/>
          <w:szCs w:val="30"/>
        </w:rPr>
        <w:t>残联津贴等，不包括国家级特贡津贴、退休后再就业的补贴。</w:t>
      </w:r>
    </w:p>
    <w:p>
      <w:pPr>
        <w:keepNext w:val="0"/>
        <w:keepLines w:val="0"/>
        <w:widowControl/>
        <w:suppressLineNumbers w:val="0"/>
        <w:autoSpaceDE w:val="0"/>
        <w:autoSpaceDN w:val="0"/>
        <w:spacing w:before="0" w:beforeAutospacing="0" w:after="480" w:afterAutospacing="0" w:line="590" w:lineRule="atLeast"/>
        <w:ind w:left="0" w:right="0" w:firstLine="60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rPr>
          <w:rFonts w:ascii="Arial" w:hAnsi="Arial" w:eastAsia="Arial" w:cs="Arial"/>
          <w:b/>
          <w:sz w:val="36"/>
        </w:rPr>
      </w:pPr>
      <w:r>
        <w:rPr>
          <w:rFonts w:ascii="Arial" w:hAnsi="Arial" w:eastAsia="Arial" w:cs="Arial"/>
          <w:b/>
          <w:sz w:val="36"/>
        </w:rPr>
        <w:t>监督索引号53040300431600201111</w:t>
      </w:r>
    </w:p>
    <w:sectPr>
      <w:pgSz w:w="11915" w:h="16851"/>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
    <w:altName w:val="宋体"/>
    <w:panose1 w:val="00000000000000000000"/>
    <w:charset w:val="00"/>
    <w:family w:val="auto"/>
    <w:pitch w:val="default"/>
    <w:sig w:usb0="00000000" w:usb1="00000000" w:usb2="00000000" w:usb3="00000000" w:csb0="00040001" w:csb1="00000000"/>
  </w:font>
  <w:font w:name="方正楷体">
    <w:altName w:val="宋体"/>
    <w:panose1 w:val="00000000000000000000"/>
    <w:charset w:val="00"/>
    <w:family w:val="auto"/>
    <w:pitch w:val="default"/>
    <w:sig w:usb0="00000000" w:usb1="00000000" w:usb2="00000000" w:usb3="00000000" w:csb0="00040001" w:csb1="00000000"/>
  </w:font>
  <w:font w:name="FZFangSongB-Z02">
    <w:panose1 w:val="02000000000000000000"/>
    <w:charset w:val="88"/>
    <w:family w:val="auto"/>
    <w:pitch w:val="default"/>
    <w:sig w:usb0="00000001" w:usb1="08000000" w:usb2="00000000" w:usb3="00000000" w:csb0="0010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lMDAyMzUyYTI5ZmU4OGZlZWU0MjE4YTY1NTgyODEifQ=="/>
  </w:docVars>
  <w:rsids>
    <w:rsidRoot w:val="00000000"/>
    <w:rsid w:val="04052D99"/>
    <w:rsid w:val="06426774"/>
    <w:rsid w:val="08043B1F"/>
    <w:rsid w:val="08114650"/>
    <w:rsid w:val="0ACF221D"/>
    <w:rsid w:val="0D7862D2"/>
    <w:rsid w:val="10282319"/>
    <w:rsid w:val="12413D84"/>
    <w:rsid w:val="124177D0"/>
    <w:rsid w:val="12AB56A1"/>
    <w:rsid w:val="161329C4"/>
    <w:rsid w:val="164D3B25"/>
    <w:rsid w:val="1A5A1E87"/>
    <w:rsid w:val="24082954"/>
    <w:rsid w:val="2A1C2A14"/>
    <w:rsid w:val="2AD62E80"/>
    <w:rsid w:val="2E1B14D5"/>
    <w:rsid w:val="2F511653"/>
    <w:rsid w:val="332E0024"/>
    <w:rsid w:val="33F260B0"/>
    <w:rsid w:val="34864CF7"/>
    <w:rsid w:val="3A1C0C9C"/>
    <w:rsid w:val="3B7D732B"/>
    <w:rsid w:val="43F81C45"/>
    <w:rsid w:val="47AF4D11"/>
    <w:rsid w:val="484A4A39"/>
    <w:rsid w:val="488A0BCF"/>
    <w:rsid w:val="49603EAB"/>
    <w:rsid w:val="4B5C6F5D"/>
    <w:rsid w:val="4CCE5C39"/>
    <w:rsid w:val="4D390C46"/>
    <w:rsid w:val="4F1B65C4"/>
    <w:rsid w:val="52FE4D9E"/>
    <w:rsid w:val="540E1011"/>
    <w:rsid w:val="5B7141B5"/>
    <w:rsid w:val="5E1E77D1"/>
    <w:rsid w:val="5ED95992"/>
    <w:rsid w:val="60A3084B"/>
    <w:rsid w:val="62F67840"/>
    <w:rsid w:val="62FA10DE"/>
    <w:rsid w:val="661C042B"/>
    <w:rsid w:val="6BB4536D"/>
    <w:rsid w:val="6C130B91"/>
    <w:rsid w:val="6DE210EC"/>
    <w:rsid w:val="70BB668D"/>
    <w:rsid w:val="716A4F70"/>
    <w:rsid w:val="71FB09CF"/>
    <w:rsid w:val="762E45C7"/>
    <w:rsid w:val="7C1E59E5"/>
    <w:rsid w:val="7CDB56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qFormat/>
    <w:uiPriority w:val="0"/>
    <w:pPr>
      <w:spacing w:before="100" w:beforeAutospacing="1" w:after="100" w:afterAutospacing="1"/>
      <w:ind w:left="0" w:right="0"/>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spacing w:before="100" w:beforeAutospacing="1" w:after="100" w:afterAutospacing="1"/>
      <w:ind w:left="0" w:right="0"/>
      <w:jc w:val="left"/>
      <w:outlineLvl w:val="1"/>
    </w:pPr>
    <w:rPr>
      <w:rFonts w:hint="eastAsia" w:ascii="宋体" w:hAnsi="宋体" w:eastAsia="宋体" w:cs="宋体"/>
      <w:b/>
      <w:bCs/>
      <w:kern w:val="0"/>
      <w:sz w:val="36"/>
      <w:szCs w:val="36"/>
      <w:lang w:val="en-US" w:eastAsia="zh-CN" w:bidi="ar"/>
    </w:rPr>
  </w:style>
  <w:style w:type="paragraph" w:styleId="5">
    <w:name w:val="heading 3"/>
    <w:basedOn w:val="1"/>
    <w:next w:val="1"/>
    <w:qFormat/>
    <w:uiPriority w:val="0"/>
    <w:pPr>
      <w:spacing w:before="100" w:beforeAutospacing="1" w:after="100" w:afterAutospacing="1"/>
      <w:ind w:left="0" w:right="0"/>
      <w:jc w:val="left"/>
      <w:outlineLvl w:val="2"/>
    </w:pPr>
    <w:rPr>
      <w:rFonts w:hint="eastAsia" w:ascii="宋体" w:hAnsi="宋体" w:eastAsia="宋体" w:cs="宋体"/>
      <w:b/>
      <w:bCs/>
      <w:kern w:val="0"/>
      <w:sz w:val="27"/>
      <w:szCs w:val="27"/>
      <w:lang w:val="en-US" w:eastAsia="zh-CN" w:bidi="ar"/>
    </w:rPr>
  </w:style>
  <w:style w:type="paragraph" w:styleId="6">
    <w:name w:val="heading 4"/>
    <w:basedOn w:val="1"/>
    <w:next w:val="1"/>
    <w:qFormat/>
    <w:uiPriority w:val="0"/>
    <w:pPr>
      <w:spacing w:before="100" w:beforeAutospacing="1" w:after="100" w:afterAutospacing="1"/>
      <w:ind w:left="0" w:right="0"/>
      <w:jc w:val="left"/>
      <w:outlineLvl w:val="3"/>
    </w:pPr>
    <w:rPr>
      <w:rFonts w:hint="eastAsia" w:ascii="宋体" w:hAnsi="宋体" w:eastAsia="宋体" w:cs="宋体"/>
      <w:b/>
      <w:bCs/>
      <w:kern w:val="0"/>
      <w:sz w:val="24"/>
      <w:szCs w:val="24"/>
      <w:lang w:val="en-US" w:eastAsia="zh-CN" w:bidi="ar"/>
    </w:rPr>
  </w:style>
  <w:style w:type="paragraph" w:styleId="7">
    <w:name w:val="heading 5"/>
    <w:basedOn w:val="1"/>
    <w:next w:val="1"/>
    <w:qFormat/>
    <w:uiPriority w:val="0"/>
    <w:pPr>
      <w:spacing w:before="100" w:beforeAutospacing="1" w:after="100" w:afterAutospacing="1"/>
      <w:ind w:left="0" w:right="0"/>
      <w:jc w:val="left"/>
      <w:outlineLvl w:val="4"/>
    </w:pPr>
    <w:rPr>
      <w:rFonts w:hint="eastAsia" w:ascii="宋体" w:hAnsi="宋体" w:eastAsia="宋体" w:cs="宋体"/>
      <w:b/>
      <w:bCs/>
      <w:kern w:val="0"/>
      <w:sz w:val="20"/>
      <w:szCs w:val="20"/>
      <w:lang w:val="en-US" w:eastAsia="zh-CN" w:bidi="ar"/>
    </w:rPr>
  </w:style>
  <w:style w:type="paragraph" w:styleId="8">
    <w:name w:val="heading 6"/>
    <w:basedOn w:val="1"/>
    <w:next w:val="1"/>
    <w:qFormat/>
    <w:uiPriority w:val="0"/>
    <w:pPr>
      <w:spacing w:before="100" w:beforeAutospacing="1" w:after="100" w:afterAutospacing="1"/>
      <w:ind w:left="0" w:right="0"/>
      <w:jc w:val="left"/>
      <w:outlineLvl w:val="5"/>
    </w:pPr>
    <w:rPr>
      <w:rFonts w:hint="eastAsia" w:ascii="宋体" w:hAnsi="宋体" w:eastAsia="宋体" w:cs="宋体"/>
      <w:b/>
      <w:bCs/>
      <w:kern w:val="0"/>
      <w:sz w:val="15"/>
      <w:szCs w:val="15"/>
      <w:lang w:val="en-US" w:eastAsia="zh-CN" w:bidi="ar"/>
    </w:rPr>
  </w:style>
  <w:style w:type="character" w:default="1" w:styleId="12">
    <w:name w:val="Default Paragraph Font"/>
    <w:unhideWhenUsed/>
    <w:qFormat/>
    <w:uiPriority w:val="99"/>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3">
    <w:name w:val="15"/>
    <w:basedOn w:val="12"/>
    <w:qFormat/>
    <w:uiPriority w:val="0"/>
    <w:rPr>
      <w:rFonts w:hint="default" w:ascii="Times New Roman" w:hAnsi="Times New Roman" w:cs="Times New Roman"/>
    </w:rPr>
  </w:style>
  <w:style w:type="paragraph" w:customStyle="1" w:styleId="14">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5">
    <w:name w:val="10"/>
    <w:basedOn w:val="12"/>
    <w:qFormat/>
    <w:uiPriority w:val="0"/>
    <w:rPr>
      <w:rFonts w:hint="default" w:ascii="Times New Roman" w:hAnsi="Times New Roman" w:cs="Times New Roman"/>
    </w:rPr>
  </w:style>
  <w:style w:type="paragraph" w:customStyle="1" w:styleId="16">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7">
    <w:name w:val="HTML 预设格式 Char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8">
    <w:name w:val="普通(网站) Char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2023-11-10T00:35:00Z</dcterms:created>
  <dc:creator>Administrator</dc:creator>
  <cp:lastModifiedBy>风中行者</cp:lastModifiedBy>
  <dcterms:modified xsi:type="dcterms:W3CDTF">2024-04-01T09:09:52Z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C693DC6D80CB461E9E5441F3D5165447_13</vt:lpwstr>
  </property>
  <property fmtid="{D5CDD505-2E9C-101B-9397-08002B2CF9AE}" pid="3" name="KSOProductBuildVer">
    <vt:lpwstr>2052-12.1.0.15712</vt:lpwstr>
  </property>
</Properties>
</file>