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49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1"/>
          <w:szCs w:val="21"/>
        </w:rPr>
      </w:pPr>
      <w:r>
        <w:rPr>
          <w:rStyle w:val="5"/>
          <w:rFonts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53040300531200201000</w:t>
      </w:r>
    </w:p>
    <w:p w14:paraId="1AF8D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玉溪市公安局江川分局（本级）</w:t>
      </w:r>
      <w:r>
        <w:rPr>
          <w:rFonts w:hint="default" w:ascii="Times New Roman" w:hAnsi="Times New Roman" w:eastAsia="微软雅黑" w:cs="Times New Roman"/>
          <w:i w:val="0"/>
          <w:iCs w:val="0"/>
          <w:caps w:val="0"/>
          <w:color w:val="333333"/>
          <w:spacing w:val="0"/>
          <w:sz w:val="36"/>
          <w:szCs w:val="36"/>
          <w:shd w:val="clear" w:fill="FFFFFF"/>
        </w:rPr>
        <w:t>2023</w:t>
      </w:r>
      <w:r>
        <w:rPr>
          <w:rFonts w:hint="eastAsia" w:ascii="方正小标宋简体" w:hAnsi="方正小标宋简体" w:eastAsia="方正小标宋简体" w:cs="方正小标宋简体"/>
          <w:i w:val="0"/>
          <w:iCs w:val="0"/>
          <w:caps w:val="0"/>
          <w:color w:val="333333"/>
          <w:spacing w:val="0"/>
          <w:sz w:val="36"/>
          <w:szCs w:val="36"/>
          <w:shd w:val="clear" w:fill="FFFFFF"/>
        </w:rPr>
        <w:t>年度</w:t>
      </w:r>
      <w:r>
        <w:rPr>
          <w:rFonts w:hint="eastAsia" w:ascii="方正小标宋简体" w:hAnsi="方正小标宋简体" w:eastAsia="方正小标宋简体" w:cs="方正小标宋简体"/>
          <w:i w:val="0"/>
          <w:iCs w:val="0"/>
          <w:caps w:val="0"/>
          <w:color w:val="333333"/>
          <w:spacing w:val="0"/>
          <w:sz w:val="36"/>
          <w:szCs w:val="36"/>
          <w:shd w:val="clear" w:fill="FFFFFF"/>
          <w:lang w:eastAsia="zh-CN"/>
        </w:rPr>
        <w:t>单位</w:t>
      </w:r>
      <w:r>
        <w:rPr>
          <w:rFonts w:hint="eastAsia" w:ascii="方正小标宋简体" w:hAnsi="方正小标宋简体" w:eastAsia="方正小标宋简体" w:cs="方正小标宋简体"/>
          <w:i w:val="0"/>
          <w:iCs w:val="0"/>
          <w:caps w:val="0"/>
          <w:color w:val="333333"/>
          <w:spacing w:val="0"/>
          <w:sz w:val="36"/>
          <w:szCs w:val="36"/>
          <w:shd w:val="clear" w:fill="FFFFFF"/>
        </w:rPr>
        <w:t>决算</w:t>
      </w:r>
    </w:p>
    <w:p w14:paraId="690D2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14:paraId="0D750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lang w:eastAsia="zh-CN"/>
        </w:rPr>
        <w:t>单位</w:t>
      </w:r>
      <w:r>
        <w:rPr>
          <w:rFonts w:hint="eastAsia" w:ascii="黑体" w:hAnsi="宋体" w:eastAsia="黑体" w:cs="黑体"/>
          <w:i w:val="0"/>
          <w:iCs w:val="0"/>
          <w:caps w:val="0"/>
          <w:color w:val="333333"/>
          <w:spacing w:val="0"/>
          <w:sz w:val="30"/>
          <w:szCs w:val="30"/>
          <w:shd w:val="clear" w:fill="FFFFFF"/>
        </w:rPr>
        <w:t>概况</w:t>
      </w:r>
    </w:p>
    <w:p w14:paraId="0EA4B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14:paraId="6DA526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二、</w:t>
      </w:r>
      <w:r>
        <w:rPr>
          <w:rFonts w:hint="eastAsia" w:ascii="楷体" w:hAnsi="楷体" w:eastAsia="楷体" w:cs="楷体"/>
          <w:i w:val="0"/>
          <w:iCs w:val="0"/>
          <w:caps w:val="0"/>
          <w:color w:val="333333"/>
          <w:spacing w:val="0"/>
          <w:sz w:val="30"/>
          <w:szCs w:val="30"/>
          <w:shd w:val="clear" w:fill="FFFFFF"/>
          <w:lang w:eastAsia="zh-CN"/>
        </w:rPr>
        <w:t>单位</w:t>
      </w:r>
      <w:r>
        <w:rPr>
          <w:rFonts w:hint="eastAsia" w:ascii="楷体" w:hAnsi="楷体" w:eastAsia="楷体" w:cs="楷体"/>
          <w:i w:val="0"/>
          <w:iCs w:val="0"/>
          <w:caps w:val="0"/>
          <w:color w:val="333333"/>
          <w:spacing w:val="0"/>
          <w:sz w:val="30"/>
          <w:szCs w:val="30"/>
          <w:shd w:val="clear" w:fill="FFFFFF"/>
        </w:rPr>
        <w:t>基本情况</w:t>
      </w:r>
    </w:p>
    <w:p w14:paraId="647400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w:t>
      </w:r>
      <w:r>
        <w:rPr>
          <w:rFonts w:hint="eastAsia" w:ascii="黑体" w:hAnsi="宋体" w:eastAsia="黑体" w:cs="黑体"/>
          <w:i w:val="0"/>
          <w:iCs w:val="0"/>
          <w:caps w:val="0"/>
          <w:color w:val="333333"/>
          <w:spacing w:val="0"/>
          <w:sz w:val="30"/>
          <w:szCs w:val="30"/>
          <w:shd w:val="clear" w:fill="FFFFFF"/>
          <w:lang w:eastAsia="zh-CN"/>
        </w:rPr>
        <w:t>单位</w:t>
      </w:r>
      <w:r>
        <w:rPr>
          <w:rFonts w:hint="eastAsia" w:ascii="黑体" w:hAnsi="宋体" w:eastAsia="黑体" w:cs="黑体"/>
          <w:i w:val="0"/>
          <w:iCs w:val="0"/>
          <w:caps w:val="0"/>
          <w:color w:val="333333"/>
          <w:spacing w:val="0"/>
          <w:sz w:val="30"/>
          <w:szCs w:val="30"/>
          <w:shd w:val="clear" w:fill="FFFFFF"/>
        </w:rPr>
        <w:t>决算表</w:t>
      </w:r>
    </w:p>
    <w:p w14:paraId="5E752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一、</w:t>
      </w:r>
      <w:r>
        <w:rPr>
          <w:rFonts w:hint="eastAsia" w:ascii="楷体" w:hAnsi="楷体" w:eastAsia="楷体" w:cs="楷体"/>
          <w:i w:val="0"/>
          <w:iCs w:val="0"/>
          <w:caps w:val="0"/>
          <w:color w:val="333333"/>
          <w:spacing w:val="0"/>
          <w:sz w:val="30"/>
          <w:szCs w:val="30"/>
          <w:shd w:val="clear" w:fill="FFFFFF"/>
        </w:rPr>
        <w:t>收入支出决算表</w:t>
      </w:r>
    </w:p>
    <w:p w14:paraId="10E53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14:paraId="4712D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14:paraId="4164B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14:paraId="4FEE7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33C76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60886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62C7E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2CDB4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40B99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w:t>
      </w:r>
      <w:r>
        <w:rPr>
          <w:rFonts w:hint="eastAsia" w:ascii="楷体" w:hAnsi="楷体" w:eastAsia="楷体" w:cs="楷体"/>
          <w:i w:val="0"/>
          <w:iCs w:val="0"/>
          <w:caps w:val="0"/>
          <w:color w:val="333333"/>
          <w:spacing w:val="0"/>
          <w:sz w:val="30"/>
          <w:szCs w:val="30"/>
          <w:shd w:val="clear" w:fill="FFFFFF"/>
          <w:lang w:eastAsia="zh-CN"/>
        </w:rPr>
        <w:t>单位</w:t>
      </w:r>
      <w:r>
        <w:rPr>
          <w:rFonts w:hint="eastAsia" w:ascii="楷体" w:hAnsi="楷体" w:eastAsia="楷体" w:cs="楷体"/>
          <w:i w:val="0"/>
          <w:iCs w:val="0"/>
          <w:caps w:val="0"/>
          <w:color w:val="333333"/>
          <w:spacing w:val="0"/>
          <w:sz w:val="30"/>
          <w:szCs w:val="30"/>
          <w:shd w:val="clear" w:fill="FFFFFF"/>
        </w:rPr>
        <w:t>机关运行经费情况表</w:t>
      </w:r>
    </w:p>
    <w:p w14:paraId="08BF6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14:paraId="50E3F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十二、国有资产使用情况表</w:t>
      </w:r>
    </w:p>
    <w:p w14:paraId="1174D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w:t>
      </w:r>
      <w:r>
        <w:rPr>
          <w:rFonts w:hint="eastAsia" w:ascii="黑体" w:hAnsi="宋体" w:eastAsia="黑体" w:cs="黑体"/>
          <w:i w:val="0"/>
          <w:iCs w:val="0"/>
          <w:caps w:val="0"/>
          <w:color w:val="333333"/>
          <w:spacing w:val="0"/>
          <w:sz w:val="30"/>
          <w:szCs w:val="30"/>
          <w:shd w:val="clear" w:fill="FFFFFF"/>
          <w:lang w:eastAsia="zh-CN"/>
        </w:rPr>
        <w:t>单位</w:t>
      </w:r>
      <w:r>
        <w:rPr>
          <w:rFonts w:hint="eastAsia" w:ascii="黑体" w:hAnsi="宋体" w:eastAsia="黑体" w:cs="黑体"/>
          <w:i w:val="0"/>
          <w:iCs w:val="0"/>
          <w:caps w:val="0"/>
          <w:color w:val="333333"/>
          <w:spacing w:val="0"/>
          <w:sz w:val="30"/>
          <w:szCs w:val="30"/>
          <w:shd w:val="clear" w:fill="FFFFFF"/>
        </w:rPr>
        <w:t>决算情况说明</w:t>
      </w:r>
    </w:p>
    <w:p w14:paraId="2E34D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一、</w:t>
      </w:r>
      <w:r>
        <w:rPr>
          <w:rFonts w:hint="eastAsia" w:ascii="楷体" w:hAnsi="楷体" w:eastAsia="楷体" w:cs="楷体"/>
          <w:i w:val="0"/>
          <w:iCs w:val="0"/>
          <w:caps w:val="0"/>
          <w:color w:val="333333"/>
          <w:spacing w:val="0"/>
          <w:sz w:val="30"/>
          <w:szCs w:val="30"/>
          <w:shd w:val="clear" w:fill="FFFFFF"/>
        </w:rPr>
        <w:t>收入决算情况说明</w:t>
      </w:r>
    </w:p>
    <w:p w14:paraId="57670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14:paraId="1FC72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65DE6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14:paraId="0C0CF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47F0C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14:paraId="19A4C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14:paraId="42F67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14:paraId="6E4C5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w:t>
      </w:r>
      <w:r>
        <w:rPr>
          <w:rFonts w:hint="eastAsia" w:ascii="楷体" w:hAnsi="楷体" w:eastAsia="楷体" w:cs="楷体"/>
          <w:i w:val="0"/>
          <w:iCs w:val="0"/>
          <w:caps w:val="0"/>
          <w:color w:val="333333"/>
          <w:spacing w:val="0"/>
          <w:sz w:val="30"/>
          <w:szCs w:val="30"/>
          <w:shd w:val="clear" w:fill="FFFFFF"/>
          <w:lang w:eastAsia="zh-CN"/>
        </w:rPr>
        <w:t>单位</w:t>
      </w:r>
      <w:r>
        <w:rPr>
          <w:rFonts w:hint="eastAsia" w:ascii="楷体" w:hAnsi="楷体" w:eastAsia="楷体" w:cs="楷体"/>
          <w:i w:val="0"/>
          <w:iCs w:val="0"/>
          <w:caps w:val="0"/>
          <w:color w:val="333333"/>
          <w:spacing w:val="0"/>
          <w:sz w:val="30"/>
          <w:szCs w:val="30"/>
          <w:shd w:val="clear" w:fill="FFFFFF"/>
        </w:rPr>
        <w:t>绩效自评情况</w:t>
      </w:r>
    </w:p>
    <w:p w14:paraId="3BC9A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14:paraId="14809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14:paraId="59B26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00DF9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 </w:t>
      </w:r>
    </w:p>
    <w:p w14:paraId="78C2C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lang w:eastAsia="zh-CN"/>
        </w:rPr>
        <w:t>单位</w:t>
      </w:r>
      <w:r>
        <w:rPr>
          <w:rFonts w:hint="eastAsia" w:ascii="黑体" w:hAnsi="宋体" w:eastAsia="黑体" w:cs="黑体"/>
          <w:i w:val="0"/>
          <w:iCs w:val="0"/>
          <w:caps w:val="0"/>
          <w:color w:val="333333"/>
          <w:spacing w:val="0"/>
          <w:sz w:val="31"/>
          <w:szCs w:val="31"/>
          <w:shd w:val="clear" w:fill="FFFFFF"/>
        </w:rPr>
        <w:t>概况</w:t>
      </w:r>
    </w:p>
    <w:p w14:paraId="7CF73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14:paraId="49511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14:paraId="350AD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0"/>
          <w:szCs w:val="30"/>
          <w:shd w:val="clear" w:fill="FFFFFF"/>
        </w:rPr>
        <w:t>玉溪市公安局江川分局是区政府的一个重要组成</w:t>
      </w:r>
      <w:r>
        <w:rPr>
          <w:rFonts w:hint="eastAsia" w:ascii="仿宋" w:hAnsi="仿宋" w:eastAsia="仿宋" w:cs="仿宋"/>
          <w:i w:val="0"/>
          <w:iCs w:val="0"/>
          <w:caps w:val="0"/>
          <w:color w:val="333333"/>
          <w:spacing w:val="0"/>
          <w:sz w:val="30"/>
          <w:szCs w:val="30"/>
          <w:shd w:val="clear" w:fill="FFFFFF"/>
          <w:lang w:eastAsia="zh-CN"/>
        </w:rPr>
        <w:t>单位</w:t>
      </w:r>
      <w:r>
        <w:rPr>
          <w:rFonts w:ascii="仿宋" w:hAnsi="仿宋" w:eastAsia="仿宋" w:cs="仿宋"/>
          <w:i w:val="0"/>
          <w:iCs w:val="0"/>
          <w:caps w:val="0"/>
          <w:color w:val="333333"/>
          <w:spacing w:val="0"/>
          <w:sz w:val="30"/>
          <w:szCs w:val="30"/>
          <w:shd w:val="clear" w:fill="FFFFFF"/>
        </w:rPr>
        <w:t>，既是公安队伍建设的职能</w:t>
      </w:r>
      <w:r>
        <w:rPr>
          <w:rFonts w:hint="eastAsia" w:ascii="仿宋" w:hAnsi="仿宋" w:eastAsia="仿宋" w:cs="仿宋"/>
          <w:i w:val="0"/>
          <w:iCs w:val="0"/>
          <w:caps w:val="0"/>
          <w:color w:val="333333"/>
          <w:spacing w:val="0"/>
          <w:sz w:val="30"/>
          <w:szCs w:val="30"/>
          <w:shd w:val="clear" w:fill="FFFFFF"/>
          <w:lang w:eastAsia="zh-CN"/>
        </w:rPr>
        <w:t>单位</w:t>
      </w:r>
      <w:r>
        <w:rPr>
          <w:rFonts w:ascii="仿宋" w:hAnsi="仿宋" w:eastAsia="仿宋" w:cs="仿宋"/>
          <w:i w:val="0"/>
          <w:iCs w:val="0"/>
          <w:caps w:val="0"/>
          <w:color w:val="333333"/>
          <w:spacing w:val="0"/>
          <w:sz w:val="30"/>
          <w:szCs w:val="30"/>
          <w:shd w:val="clear" w:fill="FFFFFF"/>
        </w:rPr>
        <w:t>及领导指挥机关，又是不同于一般行政机关的具有武装性质的国家治安行政管理和刑事执法的职能</w:t>
      </w:r>
      <w:r>
        <w:rPr>
          <w:rFonts w:hint="eastAsia" w:ascii="仿宋" w:hAnsi="仿宋" w:eastAsia="仿宋" w:cs="仿宋"/>
          <w:i w:val="0"/>
          <w:iCs w:val="0"/>
          <w:caps w:val="0"/>
          <w:color w:val="333333"/>
          <w:spacing w:val="0"/>
          <w:sz w:val="30"/>
          <w:szCs w:val="30"/>
          <w:shd w:val="clear" w:fill="FFFFFF"/>
          <w:lang w:eastAsia="zh-CN"/>
        </w:rPr>
        <w:t>单位</w:t>
      </w:r>
      <w:r>
        <w:rPr>
          <w:rFonts w:ascii="仿宋" w:hAnsi="仿宋" w:eastAsia="仿宋" w:cs="仿宋"/>
          <w:i w:val="0"/>
          <w:iCs w:val="0"/>
          <w:caps w:val="0"/>
          <w:color w:val="333333"/>
          <w:spacing w:val="0"/>
          <w:sz w:val="30"/>
          <w:szCs w:val="30"/>
          <w:shd w:val="clear" w:fill="FFFFFF"/>
        </w:rPr>
        <w:t>。其主要工作职责是：</w:t>
      </w:r>
    </w:p>
    <w:p w14:paraId="3EF32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1.贯彻执行党中央、国务院、省委、省政府、市委、市政府和区委、区政府关于公安工作的方针、政策、法规、规章和制度；分析、研究全区社会治安情况；部署全区公安工作，维护全区社会治安稳定。</w:t>
      </w:r>
    </w:p>
    <w:p w14:paraId="441C5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2.直接立案受理刑事案件、治安突发事件、治安灾害事故的侦破、处置，以及对危害国家安全犯罪案件的侦破；直接受理或组织、协调对全区反映突出、影响较大的治安案件的查处。</w:t>
      </w:r>
    </w:p>
    <w:p w14:paraId="7AE47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3.直接受理、侦破走私、制造、贩卖、运输毒品的犯罪案件，并组织好禁种、禁吸毒品工作。</w:t>
      </w:r>
    </w:p>
    <w:p w14:paraId="4B21A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4.直接立案受理和组织、协调对全区经济案件的侦破、处置工作，依法坚决打击危害金融、财税秩序等经济犯罪活动，维护社会主义市场经济体制秩序。</w:t>
      </w:r>
    </w:p>
    <w:p w14:paraId="04C4B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5.负责治安、户政、居民身份证、外国人管理和出入境工作；组织参与社会治安综合治理。</w:t>
      </w:r>
    </w:p>
    <w:p w14:paraId="10841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6.依法监督党政机关、社会团体和企事业单位的安全保卫工作，指导企事业单位保卫组织的建设和业务的开展，指导全区保安服务行业的管理和组织保安人员的岗前培训工作。</w:t>
      </w:r>
    </w:p>
    <w:p w14:paraId="1714F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7.依法组织实施对全区城乡道路交通、机动车辆的管理，参与对重大交通事故的查处，维护交通秩序</w:t>
      </w:r>
    </w:p>
    <w:p w14:paraId="49A66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8.开展技术侦察、机要通信、计算机管理监察和科学技术工作，规划公安装备现代化的建设，组织、指导和参与全区安全技防工作。</w:t>
      </w:r>
    </w:p>
    <w:p w14:paraId="52608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9.负责公安机关思想政治工作、纪律检查工作和警务督察工作，规划、指导和管理公安队伍的革命化、正规化建设及公安民警的教育训练工作。</w:t>
      </w:r>
    </w:p>
    <w:p w14:paraId="0CFAF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10.组织实施对前来我区的党和国家领导人、重要外宾、贵宾的警卫及重要会议、大型活动的安全保卫。</w:t>
      </w:r>
    </w:p>
    <w:p w14:paraId="5FC85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11.领导全区消防系统，做好消防监督工作。</w:t>
      </w:r>
    </w:p>
    <w:p w14:paraId="36AEF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12.领导森林公安局的业务工作。</w:t>
      </w:r>
    </w:p>
    <w:p w14:paraId="08A2C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lang w:val="en-US" w:eastAsia="zh-CN"/>
        </w:rPr>
        <w:t>13.承办区委、</w:t>
      </w:r>
      <w:r>
        <w:rPr>
          <w:rFonts w:hint="eastAsia" w:ascii="仿宋" w:hAnsi="仿宋" w:eastAsia="仿宋" w:cs="仿宋"/>
          <w:i w:val="0"/>
          <w:iCs w:val="0"/>
          <w:caps w:val="0"/>
          <w:color w:val="333333"/>
          <w:spacing w:val="0"/>
          <w:sz w:val="30"/>
          <w:szCs w:val="30"/>
          <w:shd w:val="clear" w:fill="FFFFFF"/>
        </w:rPr>
        <w:t>区政府和市公安局交办的其他事宜。</w:t>
      </w:r>
    </w:p>
    <w:p w14:paraId="23D016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14:paraId="205BC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全力维护社会政治治安大局稳定。认真总结固化十九大安保维稳成功经验，固化反恐维稳长效机制；加强意识形态阵地管理，深入开展反渗透、反颠覆、反邪教斗争，持续全面打击治理邪教活动，铲除其滋生土壤；进一步拓宽信息收集渠道，强化情报信息收集研判、预警防范，努力为党委、政府和上级公安机关科学决策提供依据；树立维稳前置意识，深入开展不稳定因素滚动排查和矛盾问题排查调处，努力把矛盾化解和问题解决纳入法治轨道；做好重大、敏感节点重点人员管控，严防发生上访滋事等不稳定事端和敏感问题；健全完善处突应急预案，组织联合反恐演练，不断提升应急处突能力和水平；加强网上阵地管控，高效处置网络舆情，实现网上网下同步维稳。</w:t>
      </w:r>
    </w:p>
    <w:p w14:paraId="60EE6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突出打击违法犯罪主责主业。紧紧围绕群众反映突出的治安问题，积极开展重点区域、重点问题和重点案件的集中打击整治行动，进一步加大对严重暴力犯罪和</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两抢一盗</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电信诈骗等多发性侵财犯罪的打击力度，继续保持全区刑事案件发案明显下降、破案明显上升目标。继续深入推进第四轮禁毒人民战争，开展吸毒人员大排查大管控大收戒工作和毒品违法犯罪问题重点整治工作，常态化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打零收戒</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作，严格落实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重嫌必检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，严防新生吸毒人员滋生。严厉打击涉众性经济犯罪，强化专案打击和源头防范，以实际行动回应群众呼声。</w:t>
      </w:r>
    </w:p>
    <w:p w14:paraId="3194B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深入推进立体化社会治安防控体系建设。以建设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六张网</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为重点，统筹整合资源，健全完善点线面结合、人防物防技防结合、打防管控结合的立体化社会治安防控体系。加强对重点人员的管控力度，严防发生重大恶性案件和个人极端暴力事件；坚持</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警力有限、民力无穷</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，大力发展治安志愿者、网格员、治保会等群防群治力量，形成共建共治共享的社会治理新格局。</w:t>
      </w:r>
    </w:p>
    <w:p w14:paraId="381F1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不断强化社会治理和窗口服务。紧紧围绕重点项目建设、棚户区改造、统规联建等工作，主动对接、提前介入，积极提供安全保障。加强道路交通安全管理，全方位强化交通安全宣传教育、路面巡逻执法、道路隐患排查整治，严查交通违法行为。加强消防安全管理，强化消防安全知识宣传、消防安全源头管控和常态化隐患排查整治，确保消防安全管理形势持续平稳。强化治安重点场所的日常管理，坚持开展实名制登记大排查，确保旅店、网吧、典当行、出租房屋实名制登记率达到</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。健全寄递物流业安全管控措施，严格</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三个</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制度；加强危爆物品管理，严格落实散装汽油实名制管理制度，强化烟花爆竹运输、燃放安全监管。深入开展治爆缉枪专项行动，全力收缴非法枪支、危爆物品，确保</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不打响、不炸响、不流失</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。深入推进</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放管服</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改革，在法律、政策允许的范围内，最大限度下放权限、放宽政策，加大政务信息公开工作力度，提升服务质量。</w:t>
      </w:r>
    </w:p>
    <w:p w14:paraId="659FB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着力加强公安建设。一是加强队伍正规化建设。加强队伍管理以及能力素质的教育培训，解决队伍中存在的突出问题，提升队伍的能力素质；落实从优待警措施，积极推动辅警队伍待遇问题的解决；加大新闻宣传力度，不断提升公安机关的公信力。二是加强党风廉政建设。完善廉政风险防控体系，提升全局党员干部拒腐防变能力；坚决落实</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两个责任</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，真正把主体责任扛在肩上，抓在手上；健全管理机制，强化纪律意识，改进工作作风，提升队伍素质。</w:t>
      </w:r>
    </w:p>
    <w:p w14:paraId="7D01A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w:t>
      </w:r>
      <w:r>
        <w:rPr>
          <w:rFonts w:hint="eastAsia" w:ascii="黑体" w:hAnsi="宋体" w:eastAsia="黑体" w:cs="黑体"/>
          <w:i w:val="0"/>
          <w:iCs w:val="0"/>
          <w:caps w:val="0"/>
          <w:color w:val="333333"/>
          <w:spacing w:val="0"/>
          <w:sz w:val="30"/>
          <w:szCs w:val="30"/>
          <w:shd w:val="clear" w:fill="FFFFFF"/>
          <w:lang w:eastAsia="zh-CN"/>
        </w:rPr>
        <w:t>单位</w:t>
      </w:r>
      <w:r>
        <w:rPr>
          <w:rFonts w:hint="eastAsia" w:ascii="黑体" w:hAnsi="宋体" w:eastAsia="黑体" w:cs="黑体"/>
          <w:i w:val="0"/>
          <w:iCs w:val="0"/>
          <w:caps w:val="0"/>
          <w:color w:val="333333"/>
          <w:spacing w:val="0"/>
          <w:sz w:val="30"/>
          <w:szCs w:val="30"/>
          <w:shd w:val="clear" w:fill="FFFFFF"/>
        </w:rPr>
        <w:t>基本情况</w:t>
      </w:r>
    </w:p>
    <w:p w14:paraId="0A215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14:paraId="20A71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共设置</w:t>
      </w:r>
      <w:r>
        <w:rPr>
          <w:rFonts w:hint="default" w:ascii="Times New Roman" w:hAnsi="Times New Roman" w:eastAsia="微软雅黑" w:cs="Times New Roman"/>
          <w:i w:val="0"/>
          <w:iCs w:val="0"/>
          <w:caps w:val="0"/>
          <w:color w:val="333333"/>
          <w:spacing w:val="0"/>
          <w:sz w:val="30"/>
          <w:szCs w:val="30"/>
          <w:shd w:val="clear" w:fill="FFFFFF"/>
        </w:rPr>
        <w:t>30</w:t>
      </w:r>
      <w:r>
        <w:rPr>
          <w:rFonts w:hint="eastAsia" w:ascii="仿宋" w:hAnsi="仿宋" w:eastAsia="仿宋" w:cs="仿宋"/>
          <w:i w:val="0"/>
          <w:iCs w:val="0"/>
          <w:caps w:val="0"/>
          <w:color w:val="333333"/>
          <w:spacing w:val="0"/>
          <w:sz w:val="30"/>
          <w:szCs w:val="30"/>
          <w:shd w:val="clear" w:fill="FFFFFF"/>
        </w:rPr>
        <w:t>个内设机构，包括：指挥中心、政治工作办公室、警务保障室、信访室、刑事侦查大队、治安管理大队、经济犯罪侦查大队、禁毒大队、国内安全保卫大队、反恐怖大队、出入境管理大队、网络安全保卫大队、警务督察大队，法制大队、交通警察大队、巡特警大队、森林警察大队、看守所、拘留所、星云派出所、宁海派出所、江城派出所、行政审批股、前卫派出所、九溪派出所、雄关派出所、安化派出所、路居派出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由澄江县公安局托管</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、孤山派出所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由澄江市公安局托管）、消防大队。</w:t>
      </w:r>
    </w:p>
    <w:p w14:paraId="6663E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为基层预算</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，无下属</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w:t>
      </w:r>
    </w:p>
    <w:p w14:paraId="0F315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w:t>
      </w:r>
      <w:r>
        <w:rPr>
          <w:rFonts w:hint="eastAsia" w:ascii="楷体" w:hAnsi="楷体" w:eastAsia="楷体" w:cs="楷体"/>
          <w:i w:val="0"/>
          <w:iCs w:val="0"/>
          <w:caps w:val="0"/>
          <w:color w:val="333333"/>
          <w:spacing w:val="0"/>
          <w:sz w:val="30"/>
          <w:szCs w:val="30"/>
          <w:shd w:val="clear" w:fill="FFFFFF"/>
          <w:lang w:eastAsia="zh-CN"/>
        </w:rPr>
        <w:t>单位</w:t>
      </w:r>
      <w:r>
        <w:rPr>
          <w:rFonts w:hint="eastAsia" w:ascii="楷体" w:hAnsi="楷体" w:eastAsia="楷体" w:cs="楷体"/>
          <w:i w:val="0"/>
          <w:iCs w:val="0"/>
          <w:caps w:val="0"/>
          <w:color w:val="333333"/>
          <w:spacing w:val="0"/>
          <w:sz w:val="30"/>
          <w:szCs w:val="30"/>
          <w:shd w:val="clear" w:fill="FFFFFF"/>
        </w:rPr>
        <w:t>构成</w:t>
      </w:r>
    </w:p>
    <w:p w14:paraId="0AF67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玉溪市公安局江川分局（本级）作为</w:t>
      </w:r>
      <w:r>
        <w:rPr>
          <w:rFonts w:hint="eastAsia" w:ascii="仿宋" w:hAnsi="仿宋" w:eastAsia="仿宋" w:cs="仿宋"/>
          <w:i w:val="0"/>
          <w:iCs w:val="0"/>
          <w:caps w:val="0"/>
          <w:color w:val="333333"/>
          <w:spacing w:val="0"/>
          <w:sz w:val="30"/>
          <w:szCs w:val="30"/>
          <w:shd w:val="clear" w:fill="FFFFFF"/>
          <w:lang w:eastAsia="zh-CN"/>
        </w:rPr>
        <w:t>二</w:t>
      </w:r>
      <w:r>
        <w:rPr>
          <w:rFonts w:hint="eastAsia" w:ascii="仿宋" w:hAnsi="仿宋" w:eastAsia="仿宋" w:cs="仿宋"/>
          <w:i w:val="0"/>
          <w:iCs w:val="0"/>
          <w:caps w:val="0"/>
          <w:color w:val="333333"/>
          <w:spacing w:val="0"/>
          <w:sz w:val="30"/>
          <w:szCs w:val="30"/>
          <w:shd w:val="clear" w:fill="FFFFFF"/>
        </w:rPr>
        <w:t>级预算</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纳</w:t>
      </w:r>
      <w:r>
        <w:rPr>
          <w:rFonts w:hint="eastAsia" w:ascii="仿宋" w:hAnsi="仿宋" w:eastAsia="仿宋" w:cs="仿宋"/>
          <w:i w:val="0"/>
          <w:iCs w:val="0"/>
          <w:caps w:val="0"/>
          <w:color w:val="333333"/>
          <w:spacing w:val="0"/>
          <w:sz w:val="30"/>
          <w:szCs w:val="30"/>
          <w:shd w:val="clear" w:fill="FFFFFF"/>
          <w:lang w:eastAsia="zh-CN"/>
        </w:rPr>
        <w:t>到玉溪市公安局江川分局单位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决算编报范围。</w:t>
      </w:r>
    </w:p>
    <w:p w14:paraId="7AC11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w:t>
      </w:r>
      <w:r>
        <w:rPr>
          <w:rFonts w:hint="eastAsia" w:ascii="楷体" w:hAnsi="楷体" w:eastAsia="楷体" w:cs="楷体"/>
          <w:i w:val="0"/>
          <w:iCs w:val="0"/>
          <w:caps w:val="0"/>
          <w:color w:val="333333"/>
          <w:spacing w:val="0"/>
          <w:sz w:val="30"/>
          <w:szCs w:val="30"/>
          <w:shd w:val="clear" w:fill="FFFFFF"/>
          <w:lang w:eastAsia="zh-CN"/>
        </w:rPr>
        <w:t>单位</w:t>
      </w:r>
      <w:r>
        <w:rPr>
          <w:rFonts w:hint="eastAsia" w:ascii="楷体" w:hAnsi="楷体" w:eastAsia="楷体" w:cs="楷体"/>
          <w:i w:val="0"/>
          <w:iCs w:val="0"/>
          <w:caps w:val="0"/>
          <w:color w:val="333333"/>
          <w:spacing w:val="0"/>
          <w:sz w:val="30"/>
          <w:szCs w:val="30"/>
          <w:shd w:val="clear" w:fill="FFFFFF"/>
        </w:rPr>
        <w:t>人员和车辆的编制及实有情况</w:t>
      </w:r>
    </w:p>
    <w:p w14:paraId="33726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196</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196</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195</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1A616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71</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71</w:t>
      </w:r>
      <w:r>
        <w:rPr>
          <w:rFonts w:hint="eastAsia" w:ascii="仿宋" w:hAnsi="仿宋" w:eastAsia="仿宋" w:cs="仿宋"/>
          <w:i w:val="0"/>
          <w:iCs w:val="0"/>
          <w:caps w:val="0"/>
          <w:color w:val="333333"/>
          <w:spacing w:val="0"/>
          <w:sz w:val="30"/>
          <w:szCs w:val="30"/>
          <w:shd w:val="clear" w:fill="FFFFFF"/>
        </w:rPr>
        <w:t>人）。</w:t>
      </w:r>
    </w:p>
    <w:p w14:paraId="55643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256</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eastAsia" w:ascii="Times New Roman" w:hAnsi="Times New Roman" w:eastAsia="微软雅黑" w:cs="Times New Roman"/>
          <w:i w:val="0"/>
          <w:iCs w:val="0"/>
          <w:caps w:val="0"/>
          <w:color w:val="333333"/>
          <w:spacing w:val="0"/>
          <w:sz w:val="30"/>
          <w:szCs w:val="30"/>
          <w:shd w:val="clear" w:fill="FFFFFF"/>
          <w:lang w:val="en-US" w:eastAsia="zh-CN"/>
        </w:rPr>
        <w:t>256</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人。</w:t>
      </w:r>
    </w:p>
    <w:p w14:paraId="4DB1D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32</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32</w:t>
      </w:r>
      <w:r>
        <w:rPr>
          <w:rFonts w:hint="eastAsia" w:ascii="仿宋" w:hAnsi="仿宋" w:eastAsia="仿宋" w:cs="仿宋"/>
          <w:i w:val="0"/>
          <w:iCs w:val="0"/>
          <w:caps w:val="0"/>
          <w:color w:val="333333"/>
          <w:spacing w:val="0"/>
          <w:sz w:val="30"/>
          <w:szCs w:val="30"/>
          <w:shd w:val="clear" w:fill="FFFFFF"/>
        </w:rPr>
        <w:t>辆。</w:t>
      </w:r>
    </w:p>
    <w:p w14:paraId="0DAF5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w:t>
      </w:r>
      <w:r>
        <w:rPr>
          <w:rFonts w:hint="eastAsia" w:ascii="黑体" w:hAnsi="宋体" w:eastAsia="黑体" w:cs="黑体"/>
          <w:i w:val="0"/>
          <w:iCs w:val="0"/>
          <w:caps w:val="0"/>
          <w:color w:val="333333"/>
          <w:spacing w:val="0"/>
          <w:sz w:val="31"/>
          <w:szCs w:val="31"/>
          <w:shd w:val="clear" w:fill="FFFFFF"/>
          <w:lang w:eastAsia="zh-CN"/>
        </w:rPr>
        <w:t>单位</w:t>
      </w:r>
      <w:r>
        <w:rPr>
          <w:rFonts w:hint="eastAsia" w:ascii="黑体" w:hAnsi="宋体" w:eastAsia="黑体" w:cs="黑体"/>
          <w:i w:val="0"/>
          <w:iCs w:val="0"/>
          <w:caps w:val="0"/>
          <w:color w:val="333333"/>
          <w:spacing w:val="0"/>
          <w:sz w:val="31"/>
          <w:szCs w:val="31"/>
          <w:shd w:val="clear" w:fill="FFFFFF"/>
        </w:rPr>
        <w:t>决算表</w:t>
      </w:r>
    </w:p>
    <w:p w14:paraId="5389A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5444C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w:t>
      </w:r>
      <w:r>
        <w:rPr>
          <w:rFonts w:hint="eastAsia" w:ascii="仿宋" w:hAnsi="仿宋" w:eastAsia="仿宋" w:cs="仿宋"/>
          <w:i w:val="0"/>
          <w:iCs w:val="0"/>
          <w:caps w:val="0"/>
          <w:color w:val="333333"/>
          <w:spacing w:val="0"/>
          <w:sz w:val="30"/>
          <w:szCs w:val="30"/>
          <w:shd w:val="clear" w:fill="FFFFFF"/>
          <w:lang w:eastAsia="zh-CN"/>
        </w:rPr>
        <w:t>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年度无政府性基金预算财政拨款收入和支出，《政府性基金预算财政拨款收入支出决算表》为空表。</w:t>
      </w:r>
    </w:p>
    <w:p w14:paraId="3B1C2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w:t>
      </w:r>
      <w:r>
        <w:rPr>
          <w:rFonts w:hint="eastAsia" w:ascii="仿宋" w:hAnsi="仿宋" w:eastAsia="仿宋" w:cs="仿宋"/>
          <w:i w:val="0"/>
          <w:iCs w:val="0"/>
          <w:caps w:val="0"/>
          <w:color w:val="333333"/>
          <w:spacing w:val="0"/>
          <w:sz w:val="30"/>
          <w:szCs w:val="30"/>
          <w:shd w:val="clear" w:fill="FFFFFF"/>
          <w:lang w:eastAsia="zh-CN"/>
        </w:rPr>
        <w:t>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年度无国有资本经营预算财政拨款收入和支出，《国有资本经营预算财政拨款收入支出决算表》为空表。</w:t>
      </w:r>
    </w:p>
    <w:p w14:paraId="281BF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w:t>
      </w:r>
      <w:r>
        <w:rPr>
          <w:rFonts w:hint="eastAsia" w:ascii="黑体" w:hAnsi="宋体" w:eastAsia="黑体" w:cs="黑体"/>
          <w:i w:val="0"/>
          <w:iCs w:val="0"/>
          <w:caps w:val="0"/>
          <w:color w:val="333333"/>
          <w:spacing w:val="0"/>
          <w:sz w:val="31"/>
          <w:szCs w:val="31"/>
          <w:shd w:val="clear" w:fill="FFFFFF"/>
          <w:lang w:eastAsia="zh-CN"/>
        </w:rPr>
        <w:t>单位</w:t>
      </w:r>
      <w:r>
        <w:rPr>
          <w:rFonts w:hint="eastAsia" w:ascii="黑体" w:hAnsi="宋体" w:eastAsia="黑体" w:cs="黑体"/>
          <w:i w:val="0"/>
          <w:iCs w:val="0"/>
          <w:caps w:val="0"/>
          <w:color w:val="333333"/>
          <w:spacing w:val="0"/>
          <w:sz w:val="31"/>
          <w:szCs w:val="31"/>
          <w:shd w:val="clear" w:fill="FFFFFF"/>
        </w:rPr>
        <w:t>决算情况说明</w:t>
      </w:r>
    </w:p>
    <w:p w14:paraId="6F8F3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14:paraId="1758E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i w:val="0"/>
          <w:iCs w:val="0"/>
          <w:caps w:val="0"/>
          <w:color w:val="333333"/>
          <w:spacing w:val="0"/>
          <w:sz w:val="30"/>
          <w:szCs w:val="30"/>
          <w:shd w:val="clear" w:fill="FFFFFF"/>
        </w:rPr>
        <w:t>玉溪市公安局江川分局（本级）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69,223,390.90</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66,580,527.90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96.18%</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元（含教育收费</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2,642,863.00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3.82%</w:t>
      </w:r>
      <w:r>
        <w:rPr>
          <w:rFonts w:hint="eastAsia" w:ascii="仿宋" w:hAnsi="仿宋" w:eastAsia="仿宋" w:cs="仿宋"/>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5,662,925.52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8.91%</w:t>
      </w:r>
      <w:r>
        <w:rPr>
          <w:rFonts w:hint="eastAsia" w:ascii="仿宋" w:hAnsi="仿宋" w:eastAsia="仿宋" w:cs="仿宋"/>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4,920,658.81</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7.98%</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；其他收入增加</w:t>
      </w:r>
      <w:r>
        <w:rPr>
          <w:rFonts w:hint="default" w:ascii="Times New Roman" w:hAnsi="Times New Roman" w:eastAsia="微软雅黑" w:cs="Times New Roman"/>
          <w:i w:val="0"/>
          <w:iCs w:val="0"/>
          <w:caps w:val="0"/>
          <w:color w:val="333333"/>
          <w:spacing w:val="0"/>
          <w:sz w:val="30"/>
          <w:szCs w:val="30"/>
          <w:shd w:val="clear" w:fill="FFFFFF"/>
        </w:rPr>
        <w:t>742,266.71</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39.05%</w:t>
      </w:r>
      <w:r>
        <w:rPr>
          <w:rFonts w:hint="eastAsia" w:ascii="仿宋" w:hAnsi="仿宋" w:eastAsia="仿宋" w:cs="仿宋"/>
          <w:i w:val="0"/>
          <w:iCs w:val="0"/>
          <w:caps w:val="0"/>
          <w:color w:val="333333"/>
          <w:spacing w:val="0"/>
          <w:sz w:val="30"/>
          <w:szCs w:val="30"/>
          <w:shd w:val="clear" w:fill="FFFFFF"/>
        </w:rPr>
        <w:t>。</w:t>
      </w:r>
      <w:bookmarkStart w:id="0" w:name="OLE_LINK1"/>
      <w:r>
        <w:rPr>
          <w:rFonts w:hint="eastAsia" w:ascii="仿宋" w:hAnsi="仿宋" w:eastAsia="仿宋" w:cs="仿宋"/>
          <w:i w:val="0"/>
          <w:iCs w:val="0"/>
          <w:caps w:val="0"/>
          <w:color w:val="333333"/>
          <w:spacing w:val="0"/>
          <w:sz w:val="30"/>
          <w:szCs w:val="30"/>
          <w:shd w:val="clear" w:fill="FFFFFF"/>
        </w:rPr>
        <w:t>主要原因是</w:t>
      </w:r>
      <w:r>
        <w:rPr>
          <w:rFonts w:hint="eastAsia" w:ascii="仿宋" w:hAnsi="仿宋" w:eastAsia="仿宋" w:cs="仿宋"/>
          <w:i w:val="0"/>
          <w:iCs w:val="0"/>
          <w:caps w:val="0"/>
          <w:color w:val="333333"/>
          <w:spacing w:val="0"/>
          <w:sz w:val="30"/>
          <w:szCs w:val="30"/>
          <w:shd w:val="clear" w:fill="FFFFFF"/>
          <w:lang w:eastAsia="zh-CN"/>
        </w:rPr>
        <w:t>用于保障</w:t>
      </w:r>
      <w:r>
        <w:rPr>
          <w:rFonts w:hint="eastAsia" w:ascii="仿宋" w:hAnsi="仿宋" w:eastAsia="仿宋" w:cs="仿宋"/>
          <w:i w:val="0"/>
          <w:iCs w:val="0"/>
          <w:caps w:val="0"/>
          <w:color w:val="333333"/>
          <w:spacing w:val="0"/>
          <w:sz w:val="30"/>
          <w:szCs w:val="30"/>
          <w:shd w:val="clear" w:fill="FFFFFF"/>
        </w:rPr>
        <w:t>公安业务运转项目</w:t>
      </w:r>
      <w:r>
        <w:rPr>
          <w:rFonts w:hint="eastAsia" w:ascii="仿宋" w:hAnsi="仿宋" w:eastAsia="仿宋" w:cs="仿宋"/>
          <w:i w:val="0"/>
          <w:iCs w:val="0"/>
          <w:caps w:val="0"/>
          <w:color w:val="333333"/>
          <w:spacing w:val="0"/>
          <w:sz w:val="30"/>
          <w:szCs w:val="30"/>
          <w:shd w:val="clear" w:fill="FFFFFF"/>
          <w:lang w:eastAsia="zh-CN"/>
        </w:rPr>
        <w:t>经费较上年</w:t>
      </w:r>
      <w:r>
        <w:rPr>
          <w:rFonts w:hint="eastAsia" w:ascii="仿宋" w:hAnsi="仿宋" w:eastAsia="仿宋" w:cs="仿宋"/>
          <w:i w:val="0"/>
          <w:iCs w:val="0"/>
          <w:caps w:val="0"/>
          <w:color w:val="333333"/>
          <w:spacing w:val="0"/>
          <w:sz w:val="30"/>
          <w:szCs w:val="30"/>
          <w:shd w:val="clear" w:fill="FFFFFF"/>
        </w:rPr>
        <w:t>增加</w:t>
      </w:r>
      <w:r>
        <w:rPr>
          <w:rFonts w:hint="eastAsia" w:ascii="仿宋" w:hAnsi="仿宋" w:eastAsia="仿宋" w:cs="仿宋"/>
          <w:i w:val="0"/>
          <w:iCs w:val="0"/>
          <w:caps w:val="0"/>
          <w:color w:val="333333"/>
          <w:spacing w:val="0"/>
          <w:sz w:val="30"/>
          <w:szCs w:val="30"/>
          <w:shd w:val="clear" w:fill="FFFFFF"/>
          <w:lang w:eastAsia="zh-CN"/>
        </w:rPr>
        <w:t>。</w:t>
      </w:r>
    </w:p>
    <w:bookmarkEnd w:id="0"/>
    <w:p w14:paraId="1CED6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14:paraId="37C75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67,646,032.43</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59,621,366.13</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88.14%</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8,024,666.30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11.86%</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4,097,803.56</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6.45%</w:t>
      </w:r>
      <w:r>
        <w:rPr>
          <w:rFonts w:hint="eastAsia" w:ascii="仿宋" w:hAnsi="仿宋" w:eastAsia="仿宋" w:cs="仿宋"/>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3,916,900.31</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7.03%</w:t>
      </w:r>
      <w:r>
        <w:rPr>
          <w:rFonts w:hint="eastAsia" w:ascii="仿宋" w:hAnsi="仿宋" w:eastAsia="仿宋" w:cs="仿宋"/>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180,903.25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2.31%</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。主要原因是其他收入及保障公安业务正常运转项目增加，导致收入增加。</w:t>
      </w:r>
    </w:p>
    <w:p w14:paraId="47DAC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14:paraId="41E04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年度用于保障玉溪市公安局江川分局（本级）</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机构正常运转的日常支出</w:t>
      </w:r>
      <w:r>
        <w:rPr>
          <w:rFonts w:hint="default" w:ascii="Times New Roman" w:hAnsi="Times New Roman" w:eastAsia="微软雅黑" w:cs="Times New Roman"/>
          <w:i w:val="0"/>
          <w:iCs w:val="0"/>
          <w:caps w:val="0"/>
          <w:color w:val="333333"/>
          <w:spacing w:val="0"/>
          <w:sz w:val="30"/>
          <w:szCs w:val="30"/>
          <w:shd w:val="clear" w:fill="FFFFFF"/>
        </w:rPr>
        <w:t>59,621,366.13</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56,272,646.81</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94.38</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3,348,719.32</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5.62</w:t>
      </w:r>
      <w:r>
        <w:rPr>
          <w:rFonts w:hint="eastAsia" w:ascii="仿宋" w:hAnsi="仿宋" w:eastAsia="仿宋" w:cs="仿宋"/>
          <w:i w:val="0"/>
          <w:iCs w:val="0"/>
          <w:caps w:val="0"/>
          <w:color w:val="333333"/>
          <w:spacing w:val="0"/>
          <w:sz w:val="30"/>
          <w:szCs w:val="30"/>
          <w:shd w:val="clear" w:fill="FFFFFF"/>
        </w:rPr>
        <w:t>％。</w:t>
      </w:r>
    </w:p>
    <w:p w14:paraId="61CB8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14:paraId="16FC0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年度用于保障玉溪市公安局江川分局（本级）</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8,024,666.30</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927,737.95</w:t>
      </w:r>
      <w:r>
        <w:rPr>
          <w:rFonts w:hint="eastAsia" w:ascii="仿宋" w:hAnsi="仿宋" w:eastAsia="仿宋" w:cs="仿宋"/>
          <w:i w:val="0"/>
          <w:iCs w:val="0"/>
          <w:caps w:val="0"/>
          <w:color w:val="333333"/>
          <w:spacing w:val="0"/>
          <w:sz w:val="30"/>
          <w:szCs w:val="30"/>
          <w:shd w:val="clear" w:fill="FFFFFF"/>
        </w:rPr>
        <w:t>元。具体项目开支及开展工作情况：</w:t>
      </w:r>
    </w:p>
    <w:p w14:paraId="2FEDDB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highlight w:val="yellow"/>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号区烟草产业服务中心补助维护烟叶收购秩序工作经费支出</w:t>
      </w:r>
      <w:r>
        <w:rPr>
          <w:rFonts w:hint="eastAsia" w:ascii="仿宋" w:hAnsi="仿宋" w:eastAsia="仿宋" w:cs="仿宋"/>
          <w:i w:val="0"/>
          <w:iCs w:val="0"/>
          <w:caps w:val="0"/>
          <w:color w:val="333333"/>
          <w:spacing w:val="0"/>
          <w:sz w:val="30"/>
          <w:szCs w:val="30"/>
          <w:highlight w:val="none"/>
          <w:shd w:val="clear" w:fill="FFFFFF"/>
        </w:rPr>
        <w:t>金额</w:t>
      </w:r>
      <w:r>
        <w:rPr>
          <w:rFonts w:hint="default" w:ascii="Times New Roman" w:hAnsi="Times New Roman" w:eastAsia="微软雅黑" w:cs="Times New Roman"/>
          <w:i w:val="0"/>
          <w:iCs w:val="0"/>
          <w:caps w:val="0"/>
          <w:color w:val="333333"/>
          <w:spacing w:val="0"/>
          <w:sz w:val="30"/>
          <w:szCs w:val="30"/>
          <w:highlight w:val="none"/>
          <w:shd w:val="clear" w:fill="FFFFFF"/>
        </w:rPr>
        <w:t>635.00</w:t>
      </w:r>
      <w:r>
        <w:rPr>
          <w:rFonts w:hint="eastAsia" w:ascii="仿宋" w:hAnsi="仿宋" w:eastAsia="仿宋" w:cs="仿宋"/>
          <w:i w:val="0"/>
          <w:iCs w:val="0"/>
          <w:caps w:val="0"/>
          <w:color w:val="333333"/>
          <w:spacing w:val="0"/>
          <w:sz w:val="30"/>
          <w:szCs w:val="30"/>
          <w:highlight w:val="none"/>
          <w:shd w:val="clear" w:fill="FFFFFF"/>
        </w:rPr>
        <w:t>元；</w:t>
      </w:r>
    </w:p>
    <w:p w14:paraId="79BE3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号红塔集团补助联防治理经费支出金额</w:t>
      </w:r>
      <w:r>
        <w:rPr>
          <w:rFonts w:hint="default" w:ascii="Times New Roman" w:hAnsi="Times New Roman" w:eastAsia="微软雅黑" w:cs="Times New Roman"/>
          <w:i w:val="0"/>
          <w:iCs w:val="0"/>
          <w:caps w:val="0"/>
          <w:color w:val="333333"/>
          <w:spacing w:val="0"/>
          <w:sz w:val="30"/>
          <w:szCs w:val="30"/>
          <w:shd w:val="clear" w:fill="FFFFFF"/>
        </w:rPr>
        <w:t>2,049.50</w:t>
      </w:r>
      <w:r>
        <w:rPr>
          <w:rFonts w:hint="eastAsia" w:ascii="仿宋" w:hAnsi="仿宋" w:eastAsia="仿宋" w:cs="仿宋"/>
          <w:i w:val="0"/>
          <w:iCs w:val="0"/>
          <w:caps w:val="0"/>
          <w:color w:val="333333"/>
          <w:spacing w:val="0"/>
          <w:sz w:val="30"/>
          <w:szCs w:val="30"/>
          <w:shd w:val="clear" w:fill="FFFFFF"/>
        </w:rPr>
        <w:t>元；</w:t>
      </w:r>
    </w:p>
    <w:p w14:paraId="6CCA7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号市公安局补助党的二十大安保维稳专项慰问金支出金额</w:t>
      </w:r>
      <w:r>
        <w:rPr>
          <w:rFonts w:hint="default" w:ascii="Times New Roman" w:hAnsi="Times New Roman" w:eastAsia="微软雅黑" w:cs="Times New Roman"/>
          <w:i w:val="0"/>
          <w:iCs w:val="0"/>
          <w:caps w:val="0"/>
          <w:color w:val="333333"/>
          <w:spacing w:val="0"/>
          <w:sz w:val="30"/>
          <w:szCs w:val="30"/>
          <w:shd w:val="clear" w:fill="FFFFFF"/>
        </w:rPr>
        <w:t>4,000.00</w:t>
      </w:r>
      <w:r>
        <w:rPr>
          <w:rFonts w:hint="eastAsia" w:ascii="仿宋" w:hAnsi="仿宋" w:eastAsia="仿宋" w:cs="仿宋"/>
          <w:i w:val="0"/>
          <w:iCs w:val="0"/>
          <w:caps w:val="0"/>
          <w:color w:val="333333"/>
          <w:spacing w:val="0"/>
          <w:sz w:val="30"/>
          <w:szCs w:val="30"/>
          <w:shd w:val="clear" w:fill="FFFFFF"/>
        </w:rPr>
        <w:t>元；</w:t>
      </w:r>
    </w:p>
    <w:p w14:paraId="07827B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号市公安局退历年装备结余款支出金额</w:t>
      </w:r>
      <w:r>
        <w:rPr>
          <w:rFonts w:hint="default" w:ascii="Times New Roman" w:hAnsi="Times New Roman" w:eastAsia="微软雅黑" w:cs="Times New Roman"/>
          <w:i w:val="0"/>
          <w:iCs w:val="0"/>
          <w:caps w:val="0"/>
          <w:color w:val="333333"/>
          <w:spacing w:val="0"/>
          <w:sz w:val="30"/>
          <w:szCs w:val="30"/>
          <w:shd w:val="clear" w:fill="FFFFFF"/>
        </w:rPr>
        <w:t>85,769.66</w:t>
      </w:r>
      <w:r>
        <w:rPr>
          <w:rFonts w:hint="eastAsia" w:ascii="仿宋" w:hAnsi="仿宋" w:eastAsia="仿宋" w:cs="仿宋"/>
          <w:i w:val="0"/>
          <w:iCs w:val="0"/>
          <w:caps w:val="0"/>
          <w:color w:val="333333"/>
          <w:spacing w:val="0"/>
          <w:sz w:val="30"/>
          <w:szCs w:val="30"/>
          <w:shd w:val="clear" w:fill="FFFFFF"/>
        </w:rPr>
        <w:t>元；</w:t>
      </w:r>
    </w:p>
    <w:p w14:paraId="73777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号市公安局补助禁毒先进个人奖金支出金额</w:t>
      </w:r>
      <w:r>
        <w:rPr>
          <w:rFonts w:hint="default" w:ascii="Times New Roman" w:hAnsi="Times New Roman" w:eastAsia="微软雅黑" w:cs="Times New Roman"/>
          <w:i w:val="0"/>
          <w:iCs w:val="0"/>
          <w:caps w:val="0"/>
          <w:color w:val="333333"/>
          <w:spacing w:val="0"/>
          <w:sz w:val="30"/>
          <w:szCs w:val="30"/>
          <w:shd w:val="clear" w:fill="FFFFFF"/>
        </w:rPr>
        <w:t>2,000.00</w:t>
      </w:r>
      <w:r>
        <w:rPr>
          <w:rFonts w:hint="eastAsia" w:ascii="仿宋" w:hAnsi="仿宋" w:eastAsia="仿宋" w:cs="仿宋"/>
          <w:i w:val="0"/>
          <w:iCs w:val="0"/>
          <w:caps w:val="0"/>
          <w:color w:val="333333"/>
          <w:spacing w:val="0"/>
          <w:sz w:val="30"/>
          <w:szCs w:val="30"/>
          <w:shd w:val="clear" w:fill="FFFFFF"/>
        </w:rPr>
        <w:t>元；</w:t>
      </w:r>
    </w:p>
    <w:p w14:paraId="18B99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号市烟草公司补助打击涉烟违法犯罪活动经费支出金额</w:t>
      </w:r>
      <w:r>
        <w:rPr>
          <w:rFonts w:hint="default" w:ascii="Times New Roman" w:hAnsi="Times New Roman" w:eastAsia="微软雅黑" w:cs="Times New Roman"/>
          <w:i w:val="0"/>
          <w:iCs w:val="0"/>
          <w:caps w:val="0"/>
          <w:color w:val="333333"/>
          <w:spacing w:val="0"/>
          <w:sz w:val="30"/>
          <w:szCs w:val="30"/>
          <w:shd w:val="clear" w:fill="FFFFFF"/>
        </w:rPr>
        <w:t>5,328.86</w:t>
      </w:r>
      <w:r>
        <w:rPr>
          <w:rFonts w:hint="eastAsia" w:ascii="仿宋" w:hAnsi="仿宋" w:eastAsia="仿宋" w:cs="仿宋"/>
          <w:i w:val="0"/>
          <w:iCs w:val="0"/>
          <w:caps w:val="0"/>
          <w:color w:val="333333"/>
          <w:spacing w:val="0"/>
          <w:sz w:val="30"/>
          <w:szCs w:val="30"/>
          <w:shd w:val="clear" w:fill="FFFFFF"/>
        </w:rPr>
        <w:t>元；</w:t>
      </w:r>
    </w:p>
    <w:p w14:paraId="21819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号江川区人民银行补助反洗钱奖励支出金额</w:t>
      </w:r>
      <w:r>
        <w:rPr>
          <w:rFonts w:hint="default" w:ascii="Times New Roman" w:hAnsi="Times New Roman" w:eastAsia="微软雅黑" w:cs="Times New Roman"/>
          <w:i w:val="0"/>
          <w:iCs w:val="0"/>
          <w:caps w:val="0"/>
          <w:color w:val="333333"/>
          <w:spacing w:val="0"/>
          <w:sz w:val="30"/>
          <w:szCs w:val="30"/>
          <w:shd w:val="clear" w:fill="FFFFFF"/>
        </w:rPr>
        <w:t>9,000.00</w:t>
      </w:r>
      <w:r>
        <w:rPr>
          <w:rFonts w:hint="eastAsia" w:ascii="仿宋" w:hAnsi="仿宋" w:eastAsia="仿宋" w:cs="仿宋"/>
          <w:i w:val="0"/>
          <w:iCs w:val="0"/>
          <w:caps w:val="0"/>
          <w:color w:val="333333"/>
          <w:spacing w:val="0"/>
          <w:sz w:val="30"/>
          <w:szCs w:val="30"/>
          <w:shd w:val="clear" w:fill="FFFFFF"/>
        </w:rPr>
        <w:t>元；</w:t>
      </w:r>
    </w:p>
    <w:p w14:paraId="5767C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85</w:t>
      </w:r>
      <w:r>
        <w:rPr>
          <w:rFonts w:hint="eastAsia" w:ascii="仿宋" w:hAnsi="仿宋" w:eastAsia="仿宋" w:cs="仿宋"/>
          <w:i w:val="0"/>
          <w:iCs w:val="0"/>
          <w:caps w:val="0"/>
          <w:color w:val="333333"/>
          <w:spacing w:val="0"/>
          <w:sz w:val="30"/>
          <w:szCs w:val="30"/>
          <w:shd w:val="clear" w:fill="FFFFFF"/>
        </w:rPr>
        <w:t>号中央和省级政法纪检监察转移支付资金</w:t>
      </w:r>
      <w:r>
        <w:rPr>
          <w:rFonts w:hint="default" w:ascii="Times New Roman" w:hAnsi="Times New Roman" w:eastAsia="微软雅黑" w:cs="Times New Roman"/>
          <w:i w:val="0"/>
          <w:iCs w:val="0"/>
          <w:caps w:val="0"/>
          <w:color w:val="333333"/>
          <w:spacing w:val="0"/>
          <w:sz w:val="30"/>
          <w:szCs w:val="30"/>
          <w:shd w:val="clear" w:fill="FFFFFF"/>
        </w:rPr>
        <w:t>66,490.56</w:t>
      </w:r>
      <w:r>
        <w:rPr>
          <w:rFonts w:hint="eastAsia" w:ascii="仿宋" w:hAnsi="仿宋" w:eastAsia="仿宋" w:cs="仿宋"/>
          <w:i w:val="0"/>
          <w:iCs w:val="0"/>
          <w:caps w:val="0"/>
          <w:color w:val="333333"/>
          <w:spacing w:val="0"/>
          <w:sz w:val="30"/>
          <w:szCs w:val="30"/>
          <w:shd w:val="clear" w:fill="FFFFFF"/>
        </w:rPr>
        <w:t>元；</w:t>
      </w:r>
    </w:p>
    <w:p w14:paraId="22F48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号拘押收教场所经费支出金额</w:t>
      </w:r>
      <w:r>
        <w:rPr>
          <w:rFonts w:hint="default" w:ascii="Times New Roman" w:hAnsi="Times New Roman" w:eastAsia="微软雅黑" w:cs="Times New Roman"/>
          <w:i w:val="0"/>
          <w:iCs w:val="0"/>
          <w:caps w:val="0"/>
          <w:color w:val="333333"/>
          <w:spacing w:val="0"/>
          <w:sz w:val="30"/>
          <w:szCs w:val="30"/>
          <w:shd w:val="clear" w:fill="FFFFFF"/>
        </w:rPr>
        <w:t>343,643.23</w:t>
      </w:r>
      <w:r>
        <w:rPr>
          <w:rFonts w:hint="eastAsia" w:ascii="仿宋" w:hAnsi="仿宋" w:eastAsia="仿宋" w:cs="仿宋"/>
          <w:i w:val="0"/>
          <w:iCs w:val="0"/>
          <w:caps w:val="0"/>
          <w:color w:val="333333"/>
          <w:spacing w:val="0"/>
          <w:sz w:val="30"/>
          <w:szCs w:val="30"/>
          <w:shd w:val="clear" w:fill="FFFFFF"/>
        </w:rPr>
        <w:t>元；</w:t>
      </w:r>
    </w:p>
    <w:p w14:paraId="18B1B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号市烟草公司补助打击涉烟违法犯罪办案协作经费支出金额</w:t>
      </w:r>
      <w:r>
        <w:rPr>
          <w:rFonts w:hint="default" w:ascii="Times New Roman" w:hAnsi="Times New Roman" w:eastAsia="微软雅黑" w:cs="Times New Roman"/>
          <w:i w:val="0"/>
          <w:iCs w:val="0"/>
          <w:caps w:val="0"/>
          <w:color w:val="333333"/>
          <w:spacing w:val="0"/>
          <w:sz w:val="30"/>
          <w:szCs w:val="30"/>
          <w:shd w:val="clear" w:fill="FFFFFF"/>
        </w:rPr>
        <w:t>669,206.</w:t>
      </w:r>
      <w:r>
        <w:rPr>
          <w:rFonts w:hint="eastAsia" w:ascii="Times New Roman" w:hAnsi="Times New Roman" w:eastAsia="微软雅黑" w:cs="Times New Roman"/>
          <w:i w:val="0"/>
          <w:iCs w:val="0"/>
          <w:caps w:val="0"/>
          <w:color w:val="333333"/>
          <w:spacing w:val="0"/>
          <w:sz w:val="30"/>
          <w:szCs w:val="30"/>
          <w:shd w:val="clear" w:fill="FFFFFF"/>
          <w:lang w:val="en-US" w:eastAsia="zh-CN"/>
        </w:rPr>
        <w:t>0</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元；</w:t>
      </w:r>
    </w:p>
    <w:p w14:paraId="581B0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仿宋" w:cs="微软雅黑"/>
          <w:i w:val="0"/>
          <w:iCs w:val="0"/>
          <w:caps w:val="0"/>
          <w:color w:val="333333"/>
          <w:spacing w:val="0"/>
          <w:sz w:val="21"/>
          <w:szCs w:val="21"/>
          <w:lang w:eastAsia="zh-CN"/>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号异地羁押人员给养经费支出金额</w:t>
      </w:r>
      <w:r>
        <w:rPr>
          <w:rFonts w:hint="default" w:ascii="Times New Roman" w:hAnsi="Times New Roman" w:eastAsia="微软雅黑" w:cs="Times New Roman"/>
          <w:i w:val="0"/>
          <w:iCs w:val="0"/>
          <w:caps w:val="0"/>
          <w:color w:val="333333"/>
          <w:spacing w:val="0"/>
          <w:sz w:val="30"/>
          <w:szCs w:val="30"/>
          <w:shd w:val="clear" w:fill="FFFFFF"/>
        </w:rPr>
        <w:t>29,952.00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p>
    <w:p w14:paraId="6440AE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号国家税务总局玉溪市税务局补助协作办案费支出金额</w:t>
      </w:r>
      <w:r>
        <w:rPr>
          <w:rFonts w:hint="default" w:ascii="Times New Roman" w:hAnsi="Times New Roman" w:eastAsia="微软雅黑" w:cs="Times New Roman"/>
          <w:i w:val="0"/>
          <w:iCs w:val="0"/>
          <w:caps w:val="0"/>
          <w:color w:val="333333"/>
          <w:spacing w:val="0"/>
          <w:sz w:val="30"/>
          <w:szCs w:val="30"/>
          <w:shd w:val="clear" w:fill="FFFFFF"/>
        </w:rPr>
        <w:t>4,000.00</w:t>
      </w:r>
      <w:r>
        <w:rPr>
          <w:rFonts w:hint="eastAsia" w:ascii="仿宋" w:hAnsi="仿宋" w:eastAsia="仿宋" w:cs="仿宋"/>
          <w:i w:val="0"/>
          <w:iCs w:val="0"/>
          <w:caps w:val="0"/>
          <w:color w:val="333333"/>
          <w:spacing w:val="0"/>
          <w:sz w:val="30"/>
          <w:szCs w:val="30"/>
          <w:shd w:val="clear" w:fill="FFFFFF"/>
        </w:rPr>
        <w:t>元；</w:t>
      </w:r>
    </w:p>
    <w:p w14:paraId="4C0E3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号看守所专业化医疗经费支出金额</w:t>
      </w:r>
      <w:r>
        <w:rPr>
          <w:rFonts w:hint="default" w:ascii="Times New Roman" w:hAnsi="Times New Roman" w:eastAsia="微软雅黑" w:cs="Times New Roman"/>
          <w:i w:val="0"/>
          <w:iCs w:val="0"/>
          <w:caps w:val="0"/>
          <w:color w:val="333333"/>
          <w:spacing w:val="0"/>
          <w:sz w:val="30"/>
          <w:szCs w:val="30"/>
          <w:shd w:val="clear" w:fill="FFFFFF"/>
        </w:rPr>
        <w:t>100,000.00</w:t>
      </w:r>
      <w:r>
        <w:rPr>
          <w:rFonts w:hint="eastAsia" w:ascii="仿宋" w:hAnsi="仿宋" w:eastAsia="仿宋" w:cs="仿宋"/>
          <w:i w:val="0"/>
          <w:iCs w:val="0"/>
          <w:caps w:val="0"/>
          <w:color w:val="333333"/>
          <w:spacing w:val="0"/>
          <w:sz w:val="30"/>
          <w:szCs w:val="30"/>
          <w:shd w:val="clear" w:fill="FFFFFF"/>
        </w:rPr>
        <w:t>元；</w:t>
      </w:r>
    </w:p>
    <w:p w14:paraId="17FFD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号反恐维稳运行及装备经费支出金额</w:t>
      </w:r>
      <w:r>
        <w:rPr>
          <w:rFonts w:hint="default" w:ascii="Times New Roman" w:hAnsi="Times New Roman" w:eastAsia="微软雅黑" w:cs="Times New Roman"/>
          <w:i w:val="0"/>
          <w:iCs w:val="0"/>
          <w:caps w:val="0"/>
          <w:color w:val="333333"/>
          <w:spacing w:val="0"/>
          <w:sz w:val="30"/>
          <w:szCs w:val="30"/>
          <w:shd w:val="clear" w:fill="FFFFFF"/>
        </w:rPr>
        <w:t>292,310.42</w:t>
      </w:r>
      <w:r>
        <w:rPr>
          <w:rFonts w:hint="eastAsia" w:ascii="仿宋" w:hAnsi="仿宋" w:eastAsia="仿宋" w:cs="仿宋"/>
          <w:i w:val="0"/>
          <w:iCs w:val="0"/>
          <w:caps w:val="0"/>
          <w:color w:val="333333"/>
          <w:spacing w:val="0"/>
          <w:sz w:val="30"/>
          <w:szCs w:val="30"/>
          <w:shd w:val="clear" w:fill="FFFFFF"/>
        </w:rPr>
        <w:t>元；</w:t>
      </w:r>
    </w:p>
    <w:p w14:paraId="36271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玉江财农〔</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156</w:t>
      </w:r>
      <w:r>
        <w:rPr>
          <w:rFonts w:hint="eastAsia" w:ascii="仿宋" w:hAnsi="仿宋" w:eastAsia="仿宋" w:cs="仿宋"/>
          <w:i w:val="0"/>
          <w:iCs w:val="0"/>
          <w:caps w:val="0"/>
          <w:color w:val="333333"/>
          <w:spacing w:val="0"/>
          <w:sz w:val="30"/>
          <w:szCs w:val="30"/>
          <w:shd w:val="clear" w:fill="FFFFFF"/>
        </w:rPr>
        <w:t>号</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年维护烟叶收购秩序工作经费支出金额</w:t>
      </w:r>
      <w:r>
        <w:rPr>
          <w:rFonts w:hint="default" w:ascii="Times New Roman" w:hAnsi="Times New Roman" w:eastAsia="微软雅黑" w:cs="Times New Roman"/>
          <w:i w:val="0"/>
          <w:iCs w:val="0"/>
          <w:caps w:val="0"/>
          <w:color w:val="333333"/>
          <w:spacing w:val="0"/>
          <w:sz w:val="30"/>
          <w:szCs w:val="30"/>
          <w:shd w:val="clear" w:fill="FFFFFF"/>
        </w:rPr>
        <w:t>169,200.00</w:t>
      </w:r>
      <w:r>
        <w:rPr>
          <w:rFonts w:hint="eastAsia" w:ascii="仿宋" w:hAnsi="仿宋" w:eastAsia="仿宋" w:cs="仿宋"/>
          <w:i w:val="0"/>
          <w:iCs w:val="0"/>
          <w:caps w:val="0"/>
          <w:color w:val="333333"/>
          <w:spacing w:val="0"/>
          <w:sz w:val="30"/>
          <w:szCs w:val="30"/>
          <w:shd w:val="clear" w:fill="FFFFFF"/>
        </w:rPr>
        <w:t>元；</w:t>
      </w:r>
    </w:p>
    <w:p w14:paraId="06F9A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号巡特警大队房屋租赁经费支出金额</w:t>
      </w:r>
      <w:r>
        <w:rPr>
          <w:rFonts w:hint="default" w:ascii="Times New Roman" w:hAnsi="Times New Roman" w:eastAsia="微软雅黑" w:cs="Times New Roman"/>
          <w:i w:val="0"/>
          <w:iCs w:val="0"/>
          <w:caps w:val="0"/>
          <w:color w:val="333333"/>
          <w:spacing w:val="0"/>
          <w:sz w:val="30"/>
          <w:szCs w:val="30"/>
          <w:shd w:val="clear" w:fill="FFFFFF"/>
        </w:rPr>
        <w:t>120,000.00</w:t>
      </w:r>
      <w:r>
        <w:rPr>
          <w:rFonts w:hint="eastAsia" w:ascii="仿宋" w:hAnsi="仿宋" w:eastAsia="仿宋" w:cs="仿宋"/>
          <w:i w:val="0"/>
          <w:iCs w:val="0"/>
          <w:caps w:val="0"/>
          <w:color w:val="333333"/>
          <w:spacing w:val="0"/>
          <w:sz w:val="30"/>
          <w:szCs w:val="30"/>
          <w:shd w:val="clear" w:fill="FFFFFF"/>
        </w:rPr>
        <w:t>元；</w:t>
      </w:r>
    </w:p>
    <w:p w14:paraId="73770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72</w:t>
      </w:r>
      <w:r>
        <w:rPr>
          <w:rFonts w:hint="eastAsia" w:ascii="仿宋" w:hAnsi="仿宋" w:eastAsia="仿宋" w:cs="仿宋"/>
          <w:i w:val="0"/>
          <w:iCs w:val="0"/>
          <w:caps w:val="0"/>
          <w:color w:val="333333"/>
          <w:spacing w:val="0"/>
          <w:sz w:val="30"/>
          <w:szCs w:val="30"/>
          <w:shd w:val="clear" w:fill="FFFFFF"/>
        </w:rPr>
        <w:t>号司法救助经费支出金额</w:t>
      </w:r>
      <w:r>
        <w:rPr>
          <w:rFonts w:hint="default" w:ascii="Times New Roman" w:hAnsi="Times New Roman" w:eastAsia="微软雅黑" w:cs="Times New Roman"/>
          <w:i w:val="0"/>
          <w:iCs w:val="0"/>
          <w:caps w:val="0"/>
          <w:color w:val="333333"/>
          <w:spacing w:val="0"/>
          <w:sz w:val="30"/>
          <w:szCs w:val="30"/>
          <w:shd w:val="clear" w:fill="FFFFFF"/>
        </w:rPr>
        <w:t>42,000.00</w:t>
      </w:r>
      <w:r>
        <w:rPr>
          <w:rFonts w:hint="eastAsia" w:ascii="仿宋" w:hAnsi="仿宋" w:eastAsia="仿宋" w:cs="仿宋"/>
          <w:i w:val="0"/>
          <w:iCs w:val="0"/>
          <w:caps w:val="0"/>
          <w:color w:val="333333"/>
          <w:spacing w:val="0"/>
          <w:sz w:val="30"/>
          <w:szCs w:val="30"/>
          <w:shd w:val="clear" w:fill="FFFFFF"/>
        </w:rPr>
        <w:t>元；</w:t>
      </w:r>
    </w:p>
    <w:p w14:paraId="4EE3C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34</w:t>
      </w:r>
      <w:r>
        <w:rPr>
          <w:rFonts w:hint="eastAsia" w:ascii="仿宋" w:hAnsi="仿宋" w:eastAsia="仿宋" w:cs="仿宋"/>
          <w:i w:val="0"/>
          <w:iCs w:val="0"/>
          <w:caps w:val="0"/>
          <w:color w:val="333333"/>
          <w:spacing w:val="0"/>
          <w:sz w:val="30"/>
          <w:szCs w:val="30"/>
          <w:shd w:val="clear" w:fill="FFFFFF"/>
        </w:rPr>
        <w:t>号区组织部返还基层党建经费支出金额</w:t>
      </w:r>
      <w:r>
        <w:rPr>
          <w:rFonts w:hint="default" w:ascii="Times New Roman" w:hAnsi="Times New Roman" w:eastAsia="微软雅黑" w:cs="Times New Roman"/>
          <w:i w:val="0"/>
          <w:iCs w:val="0"/>
          <w:caps w:val="0"/>
          <w:color w:val="333333"/>
          <w:spacing w:val="0"/>
          <w:sz w:val="30"/>
          <w:szCs w:val="30"/>
          <w:shd w:val="clear" w:fill="FFFFFF"/>
        </w:rPr>
        <w:t>5,140.75</w:t>
      </w:r>
      <w:r>
        <w:rPr>
          <w:rFonts w:hint="eastAsia" w:ascii="仿宋" w:hAnsi="仿宋" w:eastAsia="仿宋" w:cs="仿宋"/>
          <w:i w:val="0"/>
          <w:iCs w:val="0"/>
          <w:caps w:val="0"/>
          <w:color w:val="333333"/>
          <w:spacing w:val="0"/>
          <w:sz w:val="30"/>
          <w:szCs w:val="30"/>
          <w:shd w:val="clear" w:fill="FFFFFF"/>
        </w:rPr>
        <w:t>元；</w:t>
      </w:r>
    </w:p>
    <w:p w14:paraId="01523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96</w:t>
      </w:r>
      <w:r>
        <w:rPr>
          <w:rFonts w:hint="eastAsia" w:ascii="仿宋" w:hAnsi="仿宋" w:eastAsia="仿宋" w:cs="仿宋"/>
          <w:i w:val="0"/>
          <w:iCs w:val="0"/>
          <w:caps w:val="0"/>
          <w:color w:val="333333"/>
          <w:spacing w:val="0"/>
          <w:sz w:val="30"/>
          <w:szCs w:val="30"/>
          <w:shd w:val="clear" w:fill="FFFFFF"/>
        </w:rPr>
        <w:t>号打击涉烟违法犯罪工作经费支出金额</w:t>
      </w:r>
      <w:r>
        <w:rPr>
          <w:rFonts w:hint="default" w:ascii="Times New Roman" w:hAnsi="Times New Roman" w:eastAsia="微软雅黑" w:cs="Times New Roman"/>
          <w:i w:val="0"/>
          <w:iCs w:val="0"/>
          <w:caps w:val="0"/>
          <w:color w:val="333333"/>
          <w:spacing w:val="0"/>
          <w:sz w:val="30"/>
          <w:szCs w:val="30"/>
          <w:shd w:val="clear" w:fill="FFFFFF"/>
        </w:rPr>
        <w:t>113,346.00</w:t>
      </w:r>
      <w:r>
        <w:rPr>
          <w:rFonts w:hint="eastAsia" w:ascii="仿宋" w:hAnsi="仿宋" w:eastAsia="仿宋" w:cs="仿宋"/>
          <w:i w:val="0"/>
          <w:iCs w:val="0"/>
          <w:caps w:val="0"/>
          <w:color w:val="333333"/>
          <w:spacing w:val="0"/>
          <w:sz w:val="30"/>
          <w:szCs w:val="30"/>
          <w:shd w:val="clear" w:fill="FFFFFF"/>
        </w:rPr>
        <w:t>元；</w:t>
      </w:r>
    </w:p>
    <w:p w14:paraId="2F6B3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号中央和省级政法纪检监察转移支付资金支出金额</w:t>
      </w:r>
      <w:r>
        <w:rPr>
          <w:rFonts w:hint="default" w:ascii="Times New Roman" w:hAnsi="Times New Roman" w:eastAsia="微软雅黑" w:cs="Times New Roman"/>
          <w:i w:val="0"/>
          <w:iCs w:val="0"/>
          <w:caps w:val="0"/>
          <w:color w:val="333333"/>
          <w:spacing w:val="0"/>
          <w:sz w:val="30"/>
          <w:szCs w:val="30"/>
          <w:shd w:val="clear" w:fill="FFFFFF"/>
        </w:rPr>
        <w:t>3,808,949.70</w:t>
      </w:r>
      <w:r>
        <w:rPr>
          <w:rFonts w:hint="eastAsia" w:ascii="仿宋" w:hAnsi="仿宋" w:eastAsia="仿宋" w:cs="仿宋"/>
          <w:i w:val="0"/>
          <w:iCs w:val="0"/>
          <w:caps w:val="0"/>
          <w:color w:val="333333"/>
          <w:spacing w:val="0"/>
          <w:sz w:val="30"/>
          <w:szCs w:val="30"/>
          <w:shd w:val="clear" w:fill="FFFFFF"/>
        </w:rPr>
        <w:t>元；</w:t>
      </w:r>
    </w:p>
    <w:p w14:paraId="6BAD0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2022</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号大要案专项业务省级补助经费支出金额</w:t>
      </w:r>
      <w:r>
        <w:rPr>
          <w:rFonts w:hint="default" w:ascii="Times New Roman" w:hAnsi="Times New Roman" w:eastAsia="微软雅黑" w:cs="Times New Roman"/>
          <w:i w:val="0"/>
          <w:iCs w:val="0"/>
          <w:caps w:val="0"/>
          <w:color w:val="333333"/>
          <w:spacing w:val="0"/>
          <w:sz w:val="30"/>
          <w:szCs w:val="30"/>
          <w:shd w:val="clear" w:fill="FFFFFF"/>
        </w:rPr>
        <w:t>16,002.00</w:t>
      </w:r>
      <w:r>
        <w:rPr>
          <w:rFonts w:hint="eastAsia" w:ascii="仿宋" w:hAnsi="仿宋" w:eastAsia="仿宋" w:cs="仿宋"/>
          <w:i w:val="0"/>
          <w:iCs w:val="0"/>
          <w:caps w:val="0"/>
          <w:color w:val="333333"/>
          <w:spacing w:val="0"/>
          <w:sz w:val="30"/>
          <w:szCs w:val="30"/>
          <w:shd w:val="clear" w:fill="FFFFFF"/>
        </w:rPr>
        <w:t>元；</w:t>
      </w:r>
    </w:p>
    <w:p w14:paraId="26DAD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号信息化运行维护项目经费支出金额</w:t>
      </w:r>
      <w:r>
        <w:rPr>
          <w:rFonts w:hint="default" w:ascii="Times New Roman" w:hAnsi="Times New Roman" w:eastAsia="微软雅黑" w:cs="Times New Roman"/>
          <w:i w:val="0"/>
          <w:iCs w:val="0"/>
          <w:caps w:val="0"/>
          <w:color w:val="333333"/>
          <w:spacing w:val="0"/>
          <w:sz w:val="30"/>
          <w:szCs w:val="30"/>
          <w:shd w:val="clear" w:fill="FFFFFF"/>
        </w:rPr>
        <w:t>80,537.95</w:t>
      </w:r>
      <w:r>
        <w:rPr>
          <w:rFonts w:hint="eastAsia" w:ascii="仿宋" w:hAnsi="仿宋" w:eastAsia="仿宋" w:cs="仿宋"/>
          <w:i w:val="0"/>
          <w:iCs w:val="0"/>
          <w:caps w:val="0"/>
          <w:color w:val="333333"/>
          <w:spacing w:val="0"/>
          <w:sz w:val="30"/>
          <w:szCs w:val="30"/>
          <w:shd w:val="clear" w:fill="FFFFFF"/>
        </w:rPr>
        <w:t>元；</w:t>
      </w:r>
    </w:p>
    <w:p w14:paraId="53224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号市级补助办案业务经费支出金额</w:t>
      </w:r>
      <w:r>
        <w:rPr>
          <w:rFonts w:hint="default" w:ascii="Times New Roman" w:hAnsi="Times New Roman" w:eastAsia="微软雅黑" w:cs="Times New Roman"/>
          <w:i w:val="0"/>
          <w:iCs w:val="0"/>
          <w:caps w:val="0"/>
          <w:color w:val="333333"/>
          <w:spacing w:val="0"/>
          <w:sz w:val="30"/>
          <w:szCs w:val="30"/>
          <w:shd w:val="clear" w:fill="FFFFFF"/>
        </w:rPr>
        <w:t>30,000.00</w:t>
      </w:r>
      <w:r>
        <w:rPr>
          <w:rFonts w:hint="eastAsia" w:ascii="仿宋" w:hAnsi="仿宋" w:eastAsia="仿宋" w:cs="仿宋"/>
          <w:i w:val="0"/>
          <w:iCs w:val="0"/>
          <w:caps w:val="0"/>
          <w:color w:val="333333"/>
          <w:spacing w:val="0"/>
          <w:sz w:val="30"/>
          <w:szCs w:val="30"/>
          <w:shd w:val="clear" w:fill="FFFFFF"/>
        </w:rPr>
        <w:t>元</w:t>
      </w:r>
    </w:p>
    <w:p w14:paraId="4400C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42</w:t>
      </w:r>
      <w:r>
        <w:rPr>
          <w:rFonts w:hint="eastAsia" w:ascii="仿宋" w:hAnsi="仿宋" w:eastAsia="仿宋" w:cs="仿宋"/>
          <w:i w:val="0"/>
          <w:iCs w:val="0"/>
          <w:caps w:val="0"/>
          <w:color w:val="333333"/>
          <w:spacing w:val="0"/>
          <w:sz w:val="30"/>
          <w:szCs w:val="30"/>
          <w:shd w:val="clear" w:fill="FFFFFF"/>
        </w:rPr>
        <w:t>号扫黑除恶业务省级补助经费支出金额</w:t>
      </w:r>
      <w:r>
        <w:rPr>
          <w:rFonts w:hint="default" w:ascii="Times New Roman" w:hAnsi="Times New Roman" w:eastAsia="微软雅黑" w:cs="Times New Roman"/>
          <w:i w:val="0"/>
          <w:iCs w:val="0"/>
          <w:caps w:val="0"/>
          <w:color w:val="333333"/>
          <w:spacing w:val="0"/>
          <w:sz w:val="30"/>
          <w:szCs w:val="30"/>
          <w:shd w:val="clear" w:fill="FFFFFF"/>
        </w:rPr>
        <w:t>212,242.14</w:t>
      </w:r>
      <w:r>
        <w:rPr>
          <w:rFonts w:hint="eastAsia" w:ascii="仿宋" w:hAnsi="仿宋" w:eastAsia="仿宋" w:cs="仿宋"/>
          <w:i w:val="0"/>
          <w:iCs w:val="0"/>
          <w:caps w:val="0"/>
          <w:color w:val="333333"/>
          <w:spacing w:val="0"/>
          <w:sz w:val="30"/>
          <w:szCs w:val="30"/>
          <w:shd w:val="clear" w:fill="FFFFFF"/>
        </w:rPr>
        <w:t>元；</w:t>
      </w:r>
    </w:p>
    <w:p w14:paraId="702FB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39</w:t>
      </w:r>
      <w:r>
        <w:rPr>
          <w:rFonts w:hint="eastAsia" w:ascii="仿宋" w:hAnsi="仿宋" w:eastAsia="仿宋" w:cs="仿宋"/>
          <w:i w:val="0"/>
          <w:iCs w:val="0"/>
          <w:caps w:val="0"/>
          <w:color w:val="333333"/>
          <w:spacing w:val="0"/>
          <w:sz w:val="30"/>
          <w:szCs w:val="30"/>
          <w:shd w:val="clear" w:fill="FFFFFF"/>
        </w:rPr>
        <w:t>号省级补助综合治理（平安云南建设）专项资金支出金额</w:t>
      </w:r>
      <w:r>
        <w:rPr>
          <w:rFonts w:hint="default" w:ascii="Times New Roman" w:hAnsi="Times New Roman" w:eastAsia="微软雅黑" w:cs="Times New Roman"/>
          <w:i w:val="0"/>
          <w:iCs w:val="0"/>
          <w:caps w:val="0"/>
          <w:color w:val="333333"/>
          <w:spacing w:val="0"/>
          <w:sz w:val="30"/>
          <w:szCs w:val="30"/>
          <w:shd w:val="clear" w:fill="FFFFFF"/>
        </w:rPr>
        <w:t>19,283.00</w:t>
      </w:r>
      <w:r>
        <w:rPr>
          <w:rFonts w:hint="eastAsia" w:ascii="仿宋" w:hAnsi="仿宋" w:eastAsia="仿宋" w:cs="仿宋"/>
          <w:i w:val="0"/>
          <w:iCs w:val="0"/>
          <w:caps w:val="0"/>
          <w:color w:val="333333"/>
          <w:spacing w:val="0"/>
          <w:sz w:val="30"/>
          <w:szCs w:val="30"/>
          <w:shd w:val="clear" w:fill="FFFFFF"/>
        </w:rPr>
        <w:t>元；</w:t>
      </w:r>
    </w:p>
    <w:p w14:paraId="261E9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玉江财预〔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号拘押收教场所经费支出金额</w:t>
      </w:r>
      <w:r>
        <w:rPr>
          <w:rFonts w:hint="default" w:ascii="Times New Roman" w:hAnsi="Times New Roman" w:eastAsia="微软雅黑" w:cs="Times New Roman"/>
          <w:i w:val="0"/>
          <w:iCs w:val="0"/>
          <w:caps w:val="0"/>
          <w:color w:val="333333"/>
          <w:spacing w:val="0"/>
          <w:sz w:val="30"/>
          <w:szCs w:val="30"/>
          <w:shd w:val="clear" w:fill="FFFFFF"/>
        </w:rPr>
        <w:t>744,779.51</w:t>
      </w:r>
      <w:r>
        <w:rPr>
          <w:rFonts w:hint="eastAsia" w:ascii="仿宋" w:hAnsi="仿宋" w:eastAsia="仿宋" w:cs="仿宋"/>
          <w:i w:val="0"/>
          <w:iCs w:val="0"/>
          <w:caps w:val="0"/>
          <w:color w:val="333333"/>
          <w:spacing w:val="0"/>
          <w:sz w:val="30"/>
          <w:szCs w:val="30"/>
          <w:shd w:val="clear" w:fill="FFFFFF"/>
        </w:rPr>
        <w:t>元；</w:t>
      </w:r>
    </w:p>
    <w:p w14:paraId="05323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27.</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59</w:t>
      </w:r>
      <w:r>
        <w:rPr>
          <w:rFonts w:hint="eastAsia" w:ascii="仿宋" w:hAnsi="仿宋" w:eastAsia="仿宋" w:cs="仿宋"/>
          <w:i w:val="0"/>
          <w:iCs w:val="0"/>
          <w:caps w:val="0"/>
          <w:color w:val="333333"/>
          <w:spacing w:val="0"/>
          <w:sz w:val="30"/>
          <w:szCs w:val="30"/>
          <w:shd w:val="clear" w:fill="FFFFFF"/>
        </w:rPr>
        <w:t>号戒毒社区康复专职工作人员市级补助经费支出金额</w:t>
      </w:r>
      <w:r>
        <w:rPr>
          <w:rFonts w:hint="default" w:ascii="Times New Roman" w:hAnsi="Times New Roman" w:eastAsia="微软雅黑" w:cs="Times New Roman"/>
          <w:i w:val="0"/>
          <w:iCs w:val="0"/>
          <w:caps w:val="0"/>
          <w:color w:val="333333"/>
          <w:spacing w:val="0"/>
          <w:sz w:val="30"/>
          <w:szCs w:val="30"/>
          <w:shd w:val="clear" w:fill="FFFFFF"/>
        </w:rPr>
        <w:t>201,600.00</w:t>
      </w:r>
      <w:r>
        <w:rPr>
          <w:rFonts w:hint="eastAsia" w:ascii="仿宋" w:hAnsi="仿宋" w:eastAsia="仿宋" w:cs="仿宋"/>
          <w:i w:val="0"/>
          <w:iCs w:val="0"/>
          <w:caps w:val="0"/>
          <w:color w:val="333333"/>
          <w:spacing w:val="0"/>
          <w:sz w:val="30"/>
          <w:szCs w:val="30"/>
          <w:shd w:val="clear" w:fill="FFFFFF"/>
        </w:rPr>
        <w:t>元；</w:t>
      </w:r>
    </w:p>
    <w:p w14:paraId="1E271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28.</w:t>
      </w:r>
      <w:r>
        <w:rPr>
          <w:rFonts w:hint="eastAsia" w:ascii="仿宋" w:hAnsi="仿宋" w:eastAsia="仿宋" w:cs="仿宋"/>
          <w:i w:val="0"/>
          <w:iCs w:val="0"/>
          <w:caps w:val="0"/>
          <w:color w:val="333333"/>
          <w:spacing w:val="0"/>
          <w:sz w:val="30"/>
          <w:szCs w:val="30"/>
          <w:shd w:val="clear" w:fill="FFFFFF"/>
        </w:rPr>
        <w:t>玉江财行〔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号化解信息化和基础设施建设经费支出金额</w:t>
      </w:r>
      <w:r>
        <w:rPr>
          <w:rFonts w:hint="default" w:ascii="Times New Roman" w:hAnsi="Times New Roman" w:eastAsia="微软雅黑" w:cs="Times New Roman"/>
          <w:i w:val="0"/>
          <w:iCs w:val="0"/>
          <w:caps w:val="0"/>
          <w:color w:val="333333"/>
          <w:spacing w:val="0"/>
          <w:sz w:val="30"/>
          <w:szCs w:val="30"/>
          <w:shd w:val="clear" w:fill="FFFFFF"/>
        </w:rPr>
        <w:t>847,200.00</w:t>
      </w:r>
      <w:r>
        <w:rPr>
          <w:rFonts w:hint="eastAsia" w:ascii="仿宋" w:hAnsi="仿宋" w:eastAsia="仿宋" w:cs="仿宋"/>
          <w:i w:val="0"/>
          <w:iCs w:val="0"/>
          <w:caps w:val="0"/>
          <w:color w:val="333333"/>
          <w:spacing w:val="0"/>
          <w:sz w:val="30"/>
          <w:szCs w:val="30"/>
          <w:shd w:val="clear" w:fill="FFFFFF"/>
        </w:rPr>
        <w:t>元；</w:t>
      </w:r>
    </w:p>
    <w:p w14:paraId="053FB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2B823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73BCB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i w:val="0"/>
          <w:iCs w:val="0"/>
          <w:caps w:val="0"/>
          <w:color w:val="333333"/>
          <w:spacing w:val="0"/>
          <w:sz w:val="30"/>
          <w:szCs w:val="30"/>
          <w:shd w:val="clear" w:fill="FFFFFF"/>
        </w:rPr>
        <w:t>玉溪市公安局江川分局（本级）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66,828,950.64</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98.79%</w:t>
      </w:r>
      <w:r>
        <w:rPr>
          <w:rFonts w:hint="eastAsia" w:ascii="仿宋" w:hAnsi="仿宋" w:eastAsia="仿宋" w:cs="仿宋"/>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5,152,724.78</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Times New Roman" w:hAnsi="Times New Roman" w:eastAsia="微软雅黑" w:cs="Times New Roman"/>
          <w:i w:val="0"/>
          <w:iCs w:val="0"/>
          <w:caps w:val="0"/>
          <w:color w:val="333333"/>
          <w:spacing w:val="0"/>
          <w:sz w:val="30"/>
          <w:szCs w:val="30"/>
          <w:shd w:val="clear" w:fill="FFFFFF"/>
          <w:lang w:val="en-US" w:eastAsia="zh-CN"/>
        </w:rPr>
        <w:t>35</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主要原因是</w:t>
      </w:r>
      <w:r>
        <w:rPr>
          <w:rFonts w:hint="eastAsia" w:ascii="仿宋" w:hAnsi="仿宋" w:eastAsia="仿宋" w:cs="仿宋"/>
          <w:i w:val="0"/>
          <w:iCs w:val="0"/>
          <w:caps w:val="0"/>
          <w:color w:val="auto"/>
          <w:spacing w:val="0"/>
          <w:sz w:val="30"/>
          <w:szCs w:val="30"/>
          <w:shd w:val="clear" w:fill="FFFFFF"/>
          <w:lang w:eastAsia="zh-CN"/>
        </w:rPr>
        <w:t>用</w:t>
      </w:r>
      <w:r>
        <w:rPr>
          <w:rFonts w:hint="eastAsia" w:ascii="仿宋" w:hAnsi="仿宋" w:eastAsia="仿宋" w:cs="仿宋"/>
          <w:i w:val="0"/>
          <w:iCs w:val="0"/>
          <w:caps w:val="0"/>
          <w:color w:val="333333"/>
          <w:spacing w:val="0"/>
          <w:sz w:val="30"/>
          <w:szCs w:val="30"/>
          <w:shd w:val="clear" w:fill="FFFFFF"/>
          <w:lang w:eastAsia="zh-CN"/>
        </w:rPr>
        <w:t>于保障</w:t>
      </w:r>
      <w:r>
        <w:rPr>
          <w:rFonts w:hint="eastAsia" w:ascii="仿宋" w:hAnsi="仿宋" w:eastAsia="仿宋" w:cs="仿宋"/>
          <w:i w:val="0"/>
          <w:iCs w:val="0"/>
          <w:caps w:val="0"/>
          <w:color w:val="333333"/>
          <w:spacing w:val="0"/>
          <w:sz w:val="30"/>
          <w:szCs w:val="30"/>
          <w:shd w:val="clear" w:fill="FFFFFF"/>
        </w:rPr>
        <w:t>公安业务运转项目</w:t>
      </w:r>
      <w:r>
        <w:rPr>
          <w:rFonts w:hint="eastAsia" w:ascii="仿宋" w:hAnsi="仿宋" w:eastAsia="仿宋" w:cs="仿宋"/>
          <w:i w:val="0"/>
          <w:iCs w:val="0"/>
          <w:caps w:val="0"/>
          <w:color w:val="333333"/>
          <w:spacing w:val="0"/>
          <w:sz w:val="30"/>
          <w:szCs w:val="30"/>
          <w:shd w:val="clear" w:fill="FFFFFF"/>
          <w:lang w:eastAsia="zh-CN"/>
        </w:rPr>
        <w:t>经费较上年</w:t>
      </w:r>
      <w:r>
        <w:rPr>
          <w:rFonts w:hint="eastAsia" w:ascii="仿宋" w:hAnsi="仿宋" w:eastAsia="仿宋" w:cs="仿宋"/>
          <w:i w:val="0"/>
          <w:iCs w:val="0"/>
          <w:caps w:val="0"/>
          <w:color w:val="333333"/>
          <w:spacing w:val="0"/>
          <w:sz w:val="30"/>
          <w:szCs w:val="30"/>
          <w:shd w:val="clear" w:fill="FFFFFF"/>
        </w:rPr>
        <w:t>增加</w:t>
      </w:r>
      <w:r>
        <w:rPr>
          <w:rFonts w:hint="eastAsia" w:ascii="仿宋" w:hAnsi="仿宋" w:eastAsia="仿宋" w:cs="仿宋"/>
          <w:i w:val="0"/>
          <w:iCs w:val="0"/>
          <w:caps w:val="0"/>
          <w:color w:val="333333"/>
          <w:spacing w:val="0"/>
          <w:sz w:val="30"/>
          <w:szCs w:val="30"/>
          <w:shd w:val="clear" w:fill="FFFFFF"/>
          <w:lang w:eastAsia="zh-CN"/>
        </w:rPr>
        <w:t>。</w:t>
      </w:r>
    </w:p>
    <w:p w14:paraId="0778F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r>
        <w:rPr>
          <w:rFonts w:hint="eastAsia" w:ascii="微软雅黑" w:hAnsi="微软雅黑" w:eastAsia="微软雅黑" w:cs="微软雅黑"/>
          <w:i w:val="0"/>
          <w:iCs w:val="0"/>
          <w:caps w:val="0"/>
          <w:color w:val="333333"/>
          <w:spacing w:val="0"/>
          <w:sz w:val="21"/>
          <w:szCs w:val="21"/>
          <w:shd w:val="clear" w:fill="FFFFFF"/>
        </w:rPr>
        <w:t>  </w:t>
      </w:r>
    </w:p>
    <w:p w14:paraId="02073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16,002.00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0.02%</w:t>
      </w:r>
      <w:r>
        <w:rPr>
          <w:rFonts w:hint="eastAsia" w:ascii="仿宋" w:hAnsi="仿宋" w:eastAsia="仿宋" w:cs="仿宋"/>
          <w:i w:val="0"/>
          <w:iCs w:val="0"/>
          <w:caps w:val="0"/>
          <w:color w:val="333333"/>
          <w:spacing w:val="0"/>
          <w:sz w:val="30"/>
          <w:szCs w:val="30"/>
          <w:shd w:val="clear" w:fill="FFFFFF"/>
        </w:rPr>
        <w:t>。主要用于公安办案支出；</w:t>
      </w:r>
    </w:p>
    <w:p w14:paraId="36AB2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4869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63AED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54,110,776.87</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80.97%</w:t>
      </w:r>
      <w:r>
        <w:rPr>
          <w:rFonts w:hint="eastAsia" w:ascii="仿宋" w:hAnsi="仿宋" w:eastAsia="仿宋" w:cs="仿宋"/>
          <w:i w:val="0"/>
          <w:iCs w:val="0"/>
          <w:caps w:val="0"/>
          <w:color w:val="333333"/>
          <w:spacing w:val="0"/>
          <w:sz w:val="30"/>
          <w:szCs w:val="30"/>
          <w:shd w:val="clear" w:fill="FFFFFF"/>
        </w:rPr>
        <w:t>。主要用于保证国家机器正常运转、维护国家安全、巩固各级政府政权建设的支出；维护社会稳定，提高全民素质、外部效应巨大的社会公共事业支出；有利于经济环境和生态环境改善，具有巨大外部经济效应的公益性基础设施建设的支出；</w:t>
      </w:r>
    </w:p>
    <w:p w14:paraId="1CBDC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eastAsia" w:ascii="仿宋" w:hAnsi="仿宋" w:eastAsia="仿宋" w:cs="仿宋"/>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65C48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p>
    <w:p w14:paraId="2BB09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6FBD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eastAsia" w:ascii="仿宋" w:hAnsi="仿宋" w:eastAsia="仿宋" w:cs="仿宋"/>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4,959,999.44</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7.42%</w:t>
      </w:r>
      <w:r>
        <w:rPr>
          <w:rFonts w:hint="eastAsia" w:ascii="仿宋" w:hAnsi="仿宋" w:eastAsia="仿宋" w:cs="仿宋"/>
          <w:i w:val="0"/>
          <w:iCs w:val="0"/>
          <w:caps w:val="0"/>
          <w:color w:val="333333"/>
          <w:spacing w:val="0"/>
          <w:sz w:val="30"/>
          <w:szCs w:val="30"/>
          <w:shd w:val="clear" w:fill="FFFFFF"/>
        </w:rPr>
        <w:t>。主要用于支付</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退休人员生活补助和</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在职人员的养老保险支出；</w:t>
      </w:r>
    </w:p>
    <w:p w14:paraId="02CA9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eastAsia" w:ascii="仿宋" w:hAnsi="仿宋" w:eastAsia="仿宋" w:cs="仿宋"/>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3,912,738.33</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5.85%</w:t>
      </w:r>
      <w:r>
        <w:rPr>
          <w:rFonts w:hint="eastAsia" w:ascii="仿宋" w:hAnsi="仿宋" w:eastAsia="仿宋" w:cs="仿宋"/>
          <w:i w:val="0"/>
          <w:iCs w:val="0"/>
          <w:caps w:val="0"/>
          <w:color w:val="333333"/>
          <w:spacing w:val="0"/>
          <w:sz w:val="30"/>
          <w:szCs w:val="30"/>
          <w:shd w:val="clear" w:fill="FFFFFF"/>
        </w:rPr>
        <w:t>。主要用于支付</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在职人员医疗保险；</w:t>
      </w:r>
    </w:p>
    <w:p w14:paraId="3446B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B500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E6AF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eastAsia" w:ascii="仿宋" w:hAnsi="仿宋" w:eastAsia="仿宋" w:cs="仿宋"/>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169,200.00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0.25%</w:t>
      </w:r>
      <w:r>
        <w:rPr>
          <w:rFonts w:hint="eastAsia" w:ascii="仿宋" w:hAnsi="仿宋" w:eastAsia="仿宋" w:cs="仿宋"/>
          <w:i w:val="0"/>
          <w:iCs w:val="0"/>
          <w:caps w:val="0"/>
          <w:color w:val="333333"/>
          <w:spacing w:val="0"/>
          <w:sz w:val="30"/>
          <w:szCs w:val="30"/>
          <w:shd w:val="clear" w:fill="FFFFFF"/>
        </w:rPr>
        <w:t>。主要用于维护烟叶收购秩序工作支出；</w:t>
      </w:r>
    </w:p>
    <w:p w14:paraId="4564D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eastAsia" w:ascii="仿宋" w:hAnsi="仿宋" w:eastAsia="仿宋" w:cs="仿宋"/>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2178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999D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eastAsia" w:ascii="仿宋" w:hAnsi="仿宋" w:eastAsia="仿宋" w:cs="仿宋"/>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6121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13D61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eastAsia" w:ascii="仿宋" w:hAnsi="仿宋" w:eastAsia="仿宋" w:cs="仿宋"/>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D8AD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eastAsia" w:ascii="仿宋" w:hAnsi="仿宋" w:eastAsia="仿宋" w:cs="仿宋"/>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20D7B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eastAsia" w:ascii="仿宋" w:hAnsi="仿宋" w:eastAsia="仿宋" w:cs="仿宋"/>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3,660,234.00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5.48%</w:t>
      </w:r>
      <w:r>
        <w:rPr>
          <w:rFonts w:hint="eastAsia" w:ascii="仿宋" w:hAnsi="仿宋" w:eastAsia="仿宋" w:cs="仿宋"/>
          <w:i w:val="0"/>
          <w:iCs w:val="0"/>
          <w:caps w:val="0"/>
          <w:color w:val="333333"/>
          <w:spacing w:val="0"/>
          <w:sz w:val="30"/>
          <w:szCs w:val="30"/>
          <w:shd w:val="clear" w:fill="FFFFFF"/>
        </w:rPr>
        <w:t>。主要用于</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在职人员住房公积金支出；</w:t>
      </w:r>
    </w:p>
    <w:p w14:paraId="3A45B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5DD753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eastAsia" w:ascii="仿宋" w:hAnsi="仿宋" w:eastAsia="仿宋" w:cs="仿宋"/>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715D2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eastAsia" w:ascii="仿宋" w:hAnsi="仿宋" w:eastAsia="仿宋" w:cs="仿宋"/>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64245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eastAsia" w:ascii="仿宋" w:hAnsi="仿宋" w:eastAsia="仿宋" w:cs="仿宋"/>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3E0CB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eastAsia" w:ascii="仿宋" w:hAnsi="仿宋" w:eastAsia="仿宋" w:cs="仿宋"/>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404BB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eastAsia" w:ascii="仿宋" w:hAnsi="仿宋" w:eastAsia="仿宋" w:cs="仿宋"/>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3B95F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eastAsia" w:ascii="仿宋" w:hAnsi="仿宋" w:eastAsia="仿宋" w:cs="仿宋"/>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w:t>
      </w:r>
    </w:p>
    <w:p w14:paraId="33C3B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14:paraId="412F0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auto"/>
          <w:spacing w:val="0"/>
          <w:sz w:val="30"/>
          <w:szCs w:val="30"/>
          <w:shd w:val="clear" w:fill="FFFFFF"/>
        </w:rPr>
        <w:t>2023</w:t>
      </w:r>
      <w:r>
        <w:rPr>
          <w:rFonts w:hint="eastAsia" w:ascii="仿宋" w:hAnsi="仿宋" w:eastAsia="仿宋" w:cs="仿宋"/>
          <w:i w:val="0"/>
          <w:iCs w:val="0"/>
          <w:caps w:val="0"/>
          <w:color w:val="auto"/>
          <w:spacing w:val="0"/>
          <w:sz w:val="30"/>
          <w:szCs w:val="30"/>
          <w:shd w:val="clear" w:fill="FFFFFF"/>
        </w:rPr>
        <w:t>年度财政拨款</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三公</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经费支出决算中，</w:t>
      </w:r>
      <w:r>
        <w:rPr>
          <w:rStyle w:val="5"/>
          <w:rFonts w:hint="eastAsia" w:ascii="仿宋" w:hAnsi="仿宋" w:eastAsia="仿宋" w:cs="仿宋"/>
          <w:i w:val="0"/>
          <w:iCs w:val="0"/>
          <w:caps w:val="0"/>
          <w:color w:val="auto"/>
          <w:spacing w:val="0"/>
          <w:sz w:val="30"/>
          <w:szCs w:val="30"/>
          <w:shd w:val="clear" w:fill="FFFFFF"/>
        </w:rPr>
        <w:t>财政拨款</w:t>
      </w:r>
      <w:r>
        <w:rPr>
          <w:rStyle w:val="5"/>
          <w:rFonts w:hint="default" w:ascii="Times New Roman" w:hAnsi="Times New Roman" w:eastAsia="微软雅黑" w:cs="Times New Roman"/>
          <w:i w:val="0"/>
          <w:iCs w:val="0"/>
          <w:caps w:val="0"/>
          <w:color w:val="auto"/>
          <w:spacing w:val="0"/>
          <w:sz w:val="30"/>
          <w:szCs w:val="30"/>
          <w:shd w:val="clear" w:fill="FFFFFF"/>
        </w:rPr>
        <w:t>“</w:t>
      </w:r>
      <w:r>
        <w:rPr>
          <w:rStyle w:val="5"/>
          <w:rFonts w:hint="eastAsia" w:ascii="仿宋" w:hAnsi="仿宋" w:eastAsia="仿宋" w:cs="仿宋"/>
          <w:i w:val="0"/>
          <w:iCs w:val="0"/>
          <w:caps w:val="0"/>
          <w:color w:val="auto"/>
          <w:spacing w:val="0"/>
          <w:sz w:val="30"/>
          <w:szCs w:val="30"/>
          <w:shd w:val="clear" w:fill="FFFFFF"/>
        </w:rPr>
        <w:t>三公</w:t>
      </w:r>
      <w:r>
        <w:rPr>
          <w:rStyle w:val="5"/>
          <w:rFonts w:hint="default" w:ascii="Times New Roman" w:hAnsi="Times New Roman" w:eastAsia="微软雅黑" w:cs="Times New Roman"/>
          <w:i w:val="0"/>
          <w:iCs w:val="0"/>
          <w:caps w:val="0"/>
          <w:color w:val="auto"/>
          <w:spacing w:val="0"/>
          <w:sz w:val="30"/>
          <w:szCs w:val="30"/>
          <w:shd w:val="clear" w:fill="FFFFFF"/>
        </w:rPr>
        <w:t>”</w:t>
      </w:r>
      <w:r>
        <w:rPr>
          <w:rStyle w:val="5"/>
          <w:rFonts w:hint="eastAsia" w:ascii="仿宋" w:hAnsi="仿宋" w:eastAsia="仿宋" w:cs="仿宋"/>
          <w:i w:val="0"/>
          <w:iCs w:val="0"/>
          <w:caps w:val="0"/>
          <w:color w:val="auto"/>
          <w:spacing w:val="0"/>
          <w:sz w:val="30"/>
          <w:szCs w:val="30"/>
          <w:shd w:val="clear" w:fill="FFFFFF"/>
        </w:rPr>
        <w:t>经费</w:t>
      </w:r>
      <w:r>
        <w:rPr>
          <w:rFonts w:hint="eastAsia" w:ascii="仿宋" w:hAnsi="仿宋" w:eastAsia="仿宋" w:cs="仿宋"/>
          <w:i w:val="0"/>
          <w:iCs w:val="0"/>
          <w:caps w:val="0"/>
          <w:color w:val="auto"/>
          <w:spacing w:val="0"/>
          <w:sz w:val="30"/>
          <w:szCs w:val="30"/>
          <w:shd w:val="clear" w:fill="FFFFFF"/>
        </w:rPr>
        <w:t>支出年初预算为</w:t>
      </w:r>
      <w:r>
        <w:rPr>
          <w:rFonts w:hint="default" w:ascii="Times New Roman" w:hAnsi="Times New Roman" w:eastAsia="微软雅黑" w:cs="Times New Roman"/>
          <w:i w:val="0"/>
          <w:iCs w:val="0"/>
          <w:caps w:val="0"/>
          <w:color w:val="auto"/>
          <w:spacing w:val="0"/>
          <w:sz w:val="30"/>
          <w:szCs w:val="30"/>
          <w:shd w:val="clear" w:fill="FFFFFF"/>
        </w:rPr>
        <w:t>2,</w:t>
      </w:r>
      <w:r>
        <w:rPr>
          <w:rFonts w:hint="eastAsia" w:ascii="Times New Roman" w:hAnsi="Times New Roman" w:eastAsia="微软雅黑" w:cs="Times New Roman"/>
          <w:i w:val="0"/>
          <w:iCs w:val="0"/>
          <w:caps w:val="0"/>
          <w:color w:val="auto"/>
          <w:spacing w:val="0"/>
          <w:sz w:val="30"/>
          <w:szCs w:val="30"/>
          <w:shd w:val="clear" w:fill="FFFFFF"/>
          <w:lang w:val="en-US" w:eastAsia="zh-CN"/>
        </w:rPr>
        <w:t>210,000</w:t>
      </w:r>
      <w:r>
        <w:rPr>
          <w:rFonts w:hint="default" w:ascii="Times New Roman" w:hAnsi="Times New Roman" w:eastAsia="微软雅黑" w:cs="Times New Roman"/>
          <w:i w:val="0"/>
          <w:iCs w:val="0"/>
          <w:caps w:val="0"/>
          <w:color w:val="auto"/>
          <w:spacing w:val="0"/>
          <w:sz w:val="30"/>
          <w:szCs w:val="30"/>
          <w:shd w:val="clear" w:fill="FFFFFF"/>
        </w:rPr>
        <w:t>.00</w:t>
      </w:r>
      <w:r>
        <w:rPr>
          <w:rFonts w:hint="eastAsia" w:ascii="仿宋" w:hAnsi="仿宋" w:eastAsia="仿宋" w:cs="仿宋"/>
          <w:i w:val="0"/>
          <w:iCs w:val="0"/>
          <w:caps w:val="0"/>
          <w:color w:val="auto"/>
          <w:spacing w:val="0"/>
          <w:sz w:val="30"/>
          <w:szCs w:val="30"/>
          <w:shd w:val="clear" w:fill="FFFFFF"/>
        </w:rPr>
        <w:t>元，决算为</w:t>
      </w:r>
      <w:r>
        <w:rPr>
          <w:rFonts w:hint="default" w:ascii="Times New Roman" w:hAnsi="Times New Roman" w:eastAsia="微软雅黑" w:cs="Times New Roman"/>
          <w:i w:val="0"/>
          <w:iCs w:val="0"/>
          <w:caps w:val="0"/>
          <w:color w:val="auto"/>
          <w:spacing w:val="0"/>
          <w:sz w:val="30"/>
          <w:szCs w:val="30"/>
          <w:shd w:val="clear" w:fill="FFFFFF"/>
        </w:rPr>
        <w:t>1,114,397.61</w:t>
      </w:r>
      <w:r>
        <w:rPr>
          <w:rFonts w:hint="eastAsia" w:ascii="仿宋" w:hAnsi="仿宋" w:eastAsia="仿宋" w:cs="仿宋"/>
          <w:i w:val="0"/>
          <w:iCs w:val="0"/>
          <w:caps w:val="0"/>
          <w:color w:val="auto"/>
          <w:spacing w:val="0"/>
          <w:sz w:val="30"/>
          <w:szCs w:val="30"/>
          <w:shd w:val="clear" w:fill="FFFFFF"/>
        </w:rPr>
        <w:t>元，完成年初预算的</w:t>
      </w:r>
      <w:r>
        <w:rPr>
          <w:rFonts w:hint="eastAsia" w:ascii="Times New Roman" w:hAnsi="Times New Roman" w:eastAsia="微软雅黑" w:cs="Times New Roman"/>
          <w:i w:val="0"/>
          <w:iCs w:val="0"/>
          <w:caps w:val="0"/>
          <w:color w:val="auto"/>
          <w:spacing w:val="0"/>
          <w:sz w:val="30"/>
          <w:szCs w:val="30"/>
          <w:shd w:val="clear" w:fill="FFFFFF"/>
          <w:lang w:val="en-US" w:eastAsia="zh-CN"/>
        </w:rPr>
        <w:t>50.43</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。其中：</w:t>
      </w:r>
      <w:r>
        <w:rPr>
          <w:rStyle w:val="5"/>
          <w:rFonts w:hint="eastAsia" w:ascii="仿宋" w:hAnsi="仿宋" w:eastAsia="仿宋" w:cs="仿宋"/>
          <w:i w:val="0"/>
          <w:iCs w:val="0"/>
          <w:caps w:val="0"/>
          <w:color w:val="auto"/>
          <w:spacing w:val="0"/>
          <w:sz w:val="30"/>
          <w:szCs w:val="30"/>
          <w:shd w:val="clear" w:fill="FFFFFF"/>
        </w:rPr>
        <w:t>因公出国（境）费</w:t>
      </w:r>
      <w:r>
        <w:rPr>
          <w:rFonts w:hint="eastAsia" w:ascii="仿宋" w:hAnsi="仿宋" w:eastAsia="仿宋" w:cs="仿宋"/>
          <w:i w:val="0"/>
          <w:iCs w:val="0"/>
          <w:caps w:val="0"/>
          <w:color w:val="auto"/>
          <w:spacing w:val="0"/>
          <w:sz w:val="30"/>
          <w:szCs w:val="30"/>
          <w:shd w:val="clear" w:fill="FFFFFF"/>
        </w:rPr>
        <w:t>支出年初预算为</w:t>
      </w:r>
      <w:r>
        <w:rPr>
          <w:rFonts w:hint="default" w:ascii="Times New Roman" w:hAnsi="Times New Roman" w:eastAsia="微软雅黑" w:cs="Times New Roman"/>
          <w:i w:val="0"/>
          <w:iCs w:val="0"/>
          <w:caps w:val="0"/>
          <w:color w:val="auto"/>
          <w:spacing w:val="0"/>
          <w:sz w:val="30"/>
          <w:szCs w:val="30"/>
          <w:shd w:val="clear" w:fill="FFFFFF"/>
        </w:rPr>
        <w:t>0.00</w:t>
      </w:r>
      <w:r>
        <w:rPr>
          <w:rFonts w:hint="eastAsia" w:ascii="仿宋" w:hAnsi="仿宋" w:eastAsia="仿宋" w:cs="仿宋"/>
          <w:i w:val="0"/>
          <w:iCs w:val="0"/>
          <w:caps w:val="0"/>
          <w:color w:val="auto"/>
          <w:spacing w:val="0"/>
          <w:sz w:val="30"/>
          <w:szCs w:val="30"/>
          <w:shd w:val="clear" w:fill="FFFFFF"/>
        </w:rPr>
        <w:t>元，决算为</w:t>
      </w:r>
      <w:r>
        <w:rPr>
          <w:rFonts w:hint="default" w:ascii="Times New Roman" w:hAnsi="Times New Roman" w:eastAsia="微软雅黑" w:cs="Times New Roman"/>
          <w:i w:val="0"/>
          <w:iCs w:val="0"/>
          <w:caps w:val="0"/>
          <w:color w:val="auto"/>
          <w:spacing w:val="0"/>
          <w:sz w:val="30"/>
          <w:szCs w:val="30"/>
          <w:shd w:val="clear" w:fill="FFFFFF"/>
        </w:rPr>
        <w:t>0.00</w:t>
      </w:r>
      <w:r>
        <w:rPr>
          <w:rFonts w:hint="eastAsia" w:ascii="仿宋" w:hAnsi="仿宋" w:eastAsia="仿宋" w:cs="仿宋"/>
          <w:i w:val="0"/>
          <w:iCs w:val="0"/>
          <w:caps w:val="0"/>
          <w:color w:val="auto"/>
          <w:spacing w:val="0"/>
          <w:sz w:val="30"/>
          <w:szCs w:val="30"/>
          <w:shd w:val="clear" w:fill="FFFFFF"/>
        </w:rPr>
        <w:t>元，占财政拨款</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三公</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经费总支出决算的</w:t>
      </w:r>
      <w:r>
        <w:rPr>
          <w:rFonts w:hint="default" w:ascii="Times New Roman" w:hAnsi="Times New Roman" w:eastAsia="微软雅黑" w:cs="Times New Roman"/>
          <w:i w:val="0"/>
          <w:iCs w:val="0"/>
          <w:caps w:val="0"/>
          <w:color w:val="auto"/>
          <w:spacing w:val="0"/>
          <w:sz w:val="30"/>
          <w:szCs w:val="30"/>
          <w:shd w:val="clear" w:fill="FFFFFF"/>
        </w:rPr>
        <w:t>0.00%</w:t>
      </w:r>
      <w:r>
        <w:rPr>
          <w:rFonts w:hint="eastAsia" w:ascii="仿宋" w:hAnsi="仿宋" w:eastAsia="仿宋" w:cs="仿宋"/>
          <w:i w:val="0"/>
          <w:iCs w:val="0"/>
          <w:caps w:val="0"/>
          <w:color w:val="auto"/>
          <w:spacing w:val="0"/>
          <w:sz w:val="30"/>
          <w:szCs w:val="30"/>
          <w:shd w:val="clear" w:fill="FFFFFF"/>
        </w:rPr>
        <w:t>，完成年初预算的</w:t>
      </w:r>
      <w:r>
        <w:rPr>
          <w:rFonts w:hint="default" w:ascii="Times New Roman" w:hAnsi="Times New Roman" w:eastAsia="微软雅黑" w:cs="Times New Roman"/>
          <w:i w:val="0"/>
          <w:iCs w:val="0"/>
          <w:caps w:val="0"/>
          <w:color w:val="auto"/>
          <w:spacing w:val="0"/>
          <w:sz w:val="30"/>
          <w:szCs w:val="30"/>
          <w:shd w:val="clear" w:fill="FFFFFF"/>
        </w:rPr>
        <w:t>0.00%</w:t>
      </w:r>
      <w:r>
        <w:rPr>
          <w:rFonts w:hint="eastAsia" w:ascii="仿宋" w:hAnsi="仿宋" w:eastAsia="仿宋" w:cs="仿宋"/>
          <w:i w:val="0"/>
          <w:iCs w:val="0"/>
          <w:caps w:val="0"/>
          <w:color w:val="auto"/>
          <w:spacing w:val="0"/>
          <w:sz w:val="30"/>
          <w:szCs w:val="30"/>
          <w:shd w:val="clear" w:fill="FFFFFF"/>
        </w:rPr>
        <w:t>；</w:t>
      </w:r>
      <w:r>
        <w:rPr>
          <w:rStyle w:val="5"/>
          <w:rFonts w:hint="eastAsia" w:ascii="仿宋" w:hAnsi="仿宋" w:eastAsia="仿宋" w:cs="仿宋"/>
          <w:i w:val="0"/>
          <w:iCs w:val="0"/>
          <w:caps w:val="0"/>
          <w:color w:val="auto"/>
          <w:spacing w:val="0"/>
          <w:sz w:val="30"/>
          <w:szCs w:val="30"/>
          <w:shd w:val="clear" w:fill="FFFFFF"/>
        </w:rPr>
        <w:t>公务用车购置费</w:t>
      </w:r>
      <w:r>
        <w:rPr>
          <w:rFonts w:hint="eastAsia" w:ascii="仿宋" w:hAnsi="仿宋" w:eastAsia="仿宋" w:cs="仿宋"/>
          <w:i w:val="0"/>
          <w:iCs w:val="0"/>
          <w:caps w:val="0"/>
          <w:color w:val="auto"/>
          <w:spacing w:val="0"/>
          <w:sz w:val="30"/>
          <w:szCs w:val="30"/>
          <w:shd w:val="clear" w:fill="FFFFFF"/>
        </w:rPr>
        <w:t>支出年初预算为</w:t>
      </w:r>
      <w:r>
        <w:rPr>
          <w:rFonts w:hint="default" w:ascii="Times New Roman" w:hAnsi="Times New Roman" w:eastAsia="微软雅黑" w:cs="Times New Roman"/>
          <w:i w:val="0"/>
          <w:iCs w:val="0"/>
          <w:caps w:val="0"/>
          <w:color w:val="auto"/>
          <w:spacing w:val="0"/>
          <w:sz w:val="30"/>
          <w:szCs w:val="30"/>
          <w:shd w:val="clear" w:fill="FFFFFF"/>
        </w:rPr>
        <w:t>600,000.00</w:t>
      </w:r>
      <w:r>
        <w:rPr>
          <w:rFonts w:hint="eastAsia" w:ascii="仿宋" w:hAnsi="仿宋" w:eastAsia="仿宋" w:cs="仿宋"/>
          <w:i w:val="0"/>
          <w:iCs w:val="0"/>
          <w:caps w:val="0"/>
          <w:color w:val="auto"/>
          <w:spacing w:val="0"/>
          <w:sz w:val="30"/>
          <w:szCs w:val="30"/>
          <w:shd w:val="clear" w:fill="FFFFFF"/>
        </w:rPr>
        <w:t>元，决算为</w:t>
      </w:r>
      <w:r>
        <w:rPr>
          <w:rFonts w:hint="default" w:ascii="Times New Roman" w:hAnsi="Times New Roman" w:eastAsia="微软雅黑" w:cs="Times New Roman"/>
          <w:i w:val="0"/>
          <w:iCs w:val="0"/>
          <w:caps w:val="0"/>
          <w:color w:val="auto"/>
          <w:spacing w:val="0"/>
          <w:sz w:val="30"/>
          <w:szCs w:val="30"/>
          <w:shd w:val="clear" w:fill="FFFFFF"/>
        </w:rPr>
        <w:t>83,800.00</w:t>
      </w:r>
      <w:r>
        <w:rPr>
          <w:rFonts w:hint="eastAsia" w:ascii="仿宋" w:hAnsi="仿宋" w:eastAsia="仿宋" w:cs="仿宋"/>
          <w:i w:val="0"/>
          <w:iCs w:val="0"/>
          <w:caps w:val="0"/>
          <w:color w:val="auto"/>
          <w:spacing w:val="0"/>
          <w:sz w:val="30"/>
          <w:szCs w:val="30"/>
          <w:shd w:val="clear" w:fill="FFFFFF"/>
        </w:rPr>
        <w:t>元，占财政拨款</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三公</w:t>
      </w:r>
      <w:r>
        <w:rPr>
          <w:rFonts w:hint="default" w:ascii="Times New Roman" w:hAnsi="Times New Roman" w:eastAsia="微软雅黑" w:cs="Times New Roman"/>
          <w:i w:val="0"/>
          <w:iCs w:val="0"/>
          <w:caps w:val="0"/>
          <w:color w:val="auto"/>
          <w:spacing w:val="0"/>
          <w:sz w:val="30"/>
          <w:szCs w:val="30"/>
          <w:shd w:val="clear" w:fill="FFFFFF"/>
        </w:rPr>
        <w:t>”</w:t>
      </w:r>
      <w:bookmarkStart w:id="1" w:name="_GoBack"/>
      <w:bookmarkEnd w:id="1"/>
      <w:r>
        <w:rPr>
          <w:rFonts w:hint="eastAsia" w:ascii="仿宋" w:hAnsi="仿宋" w:eastAsia="仿宋" w:cs="仿宋"/>
          <w:i w:val="0"/>
          <w:iCs w:val="0"/>
          <w:caps w:val="0"/>
          <w:color w:val="auto"/>
          <w:spacing w:val="0"/>
          <w:sz w:val="30"/>
          <w:szCs w:val="30"/>
          <w:shd w:val="clear" w:fill="FFFFFF"/>
        </w:rPr>
        <w:t>经费总支出决算的</w:t>
      </w:r>
      <w:r>
        <w:rPr>
          <w:rFonts w:hint="default" w:ascii="Times New Roman" w:hAnsi="Times New Roman" w:eastAsia="微软雅黑" w:cs="Times New Roman"/>
          <w:i w:val="0"/>
          <w:iCs w:val="0"/>
          <w:caps w:val="0"/>
          <w:color w:val="auto"/>
          <w:spacing w:val="0"/>
          <w:sz w:val="30"/>
          <w:szCs w:val="30"/>
          <w:shd w:val="clear" w:fill="FFFFFF"/>
        </w:rPr>
        <w:t>7.52%</w:t>
      </w:r>
      <w:r>
        <w:rPr>
          <w:rFonts w:hint="eastAsia" w:ascii="仿宋" w:hAnsi="仿宋" w:eastAsia="仿宋" w:cs="仿宋"/>
          <w:i w:val="0"/>
          <w:iCs w:val="0"/>
          <w:caps w:val="0"/>
          <w:color w:val="auto"/>
          <w:spacing w:val="0"/>
          <w:sz w:val="30"/>
          <w:szCs w:val="30"/>
          <w:shd w:val="clear" w:fill="FFFFFF"/>
        </w:rPr>
        <w:t>，完成年初预算的</w:t>
      </w:r>
      <w:r>
        <w:rPr>
          <w:rFonts w:hint="default" w:ascii="Times New Roman" w:hAnsi="Times New Roman" w:eastAsia="微软雅黑" w:cs="Times New Roman"/>
          <w:i w:val="0"/>
          <w:iCs w:val="0"/>
          <w:caps w:val="0"/>
          <w:color w:val="auto"/>
          <w:spacing w:val="0"/>
          <w:sz w:val="30"/>
          <w:szCs w:val="30"/>
          <w:shd w:val="clear" w:fill="FFFFFF"/>
        </w:rPr>
        <w:t>13.97%</w:t>
      </w:r>
      <w:r>
        <w:rPr>
          <w:rFonts w:hint="eastAsia" w:ascii="仿宋" w:hAnsi="仿宋" w:eastAsia="仿宋" w:cs="仿宋"/>
          <w:i w:val="0"/>
          <w:iCs w:val="0"/>
          <w:caps w:val="0"/>
          <w:color w:val="auto"/>
          <w:spacing w:val="0"/>
          <w:sz w:val="30"/>
          <w:szCs w:val="30"/>
          <w:shd w:val="clear" w:fill="FFFFFF"/>
        </w:rPr>
        <w:t>；</w:t>
      </w:r>
      <w:r>
        <w:rPr>
          <w:rStyle w:val="5"/>
          <w:rFonts w:hint="eastAsia" w:ascii="仿宋" w:hAnsi="仿宋" w:eastAsia="仿宋" w:cs="仿宋"/>
          <w:i w:val="0"/>
          <w:iCs w:val="0"/>
          <w:caps w:val="0"/>
          <w:color w:val="auto"/>
          <w:spacing w:val="0"/>
          <w:sz w:val="30"/>
          <w:szCs w:val="30"/>
          <w:shd w:val="clear" w:fill="FFFFFF"/>
        </w:rPr>
        <w:t>公务用车运行维护费</w:t>
      </w:r>
      <w:r>
        <w:rPr>
          <w:rFonts w:hint="eastAsia" w:ascii="仿宋" w:hAnsi="仿宋" w:eastAsia="仿宋" w:cs="仿宋"/>
          <w:i w:val="0"/>
          <w:iCs w:val="0"/>
          <w:caps w:val="0"/>
          <w:color w:val="auto"/>
          <w:spacing w:val="0"/>
          <w:sz w:val="30"/>
          <w:szCs w:val="30"/>
          <w:shd w:val="clear" w:fill="FFFFFF"/>
        </w:rPr>
        <w:t>支出年初预算为</w:t>
      </w:r>
      <w:r>
        <w:rPr>
          <w:rFonts w:hint="default" w:ascii="Times New Roman" w:hAnsi="Times New Roman" w:eastAsia="微软雅黑" w:cs="Times New Roman"/>
          <w:i w:val="0"/>
          <w:iCs w:val="0"/>
          <w:caps w:val="0"/>
          <w:color w:val="auto"/>
          <w:spacing w:val="0"/>
          <w:sz w:val="30"/>
          <w:szCs w:val="30"/>
          <w:shd w:val="clear" w:fill="FFFFFF"/>
        </w:rPr>
        <w:t>1,550,000.00</w:t>
      </w:r>
      <w:r>
        <w:rPr>
          <w:rFonts w:hint="eastAsia" w:ascii="仿宋" w:hAnsi="仿宋" w:eastAsia="仿宋" w:cs="仿宋"/>
          <w:i w:val="0"/>
          <w:iCs w:val="0"/>
          <w:caps w:val="0"/>
          <w:color w:val="auto"/>
          <w:spacing w:val="0"/>
          <w:sz w:val="30"/>
          <w:szCs w:val="30"/>
          <w:shd w:val="clear" w:fill="FFFFFF"/>
        </w:rPr>
        <w:t>元，决算为</w:t>
      </w:r>
      <w:r>
        <w:rPr>
          <w:rFonts w:hint="default" w:ascii="Times New Roman" w:hAnsi="Times New Roman" w:eastAsia="微软雅黑" w:cs="Times New Roman"/>
          <w:i w:val="0"/>
          <w:iCs w:val="0"/>
          <w:caps w:val="0"/>
          <w:color w:val="auto"/>
          <w:spacing w:val="0"/>
          <w:sz w:val="30"/>
          <w:szCs w:val="30"/>
          <w:shd w:val="clear" w:fill="FFFFFF"/>
        </w:rPr>
        <w:t>1,001,493.61</w:t>
      </w:r>
      <w:r>
        <w:rPr>
          <w:rFonts w:hint="eastAsia" w:ascii="仿宋" w:hAnsi="仿宋" w:eastAsia="仿宋" w:cs="仿宋"/>
          <w:i w:val="0"/>
          <w:iCs w:val="0"/>
          <w:caps w:val="0"/>
          <w:color w:val="auto"/>
          <w:spacing w:val="0"/>
          <w:sz w:val="30"/>
          <w:szCs w:val="30"/>
          <w:shd w:val="clear" w:fill="FFFFFF"/>
        </w:rPr>
        <w:t>元，占财政拨款</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三公</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经费总支出决算的</w:t>
      </w:r>
      <w:r>
        <w:rPr>
          <w:rFonts w:hint="default" w:ascii="Times New Roman" w:hAnsi="Times New Roman" w:eastAsia="微软雅黑" w:cs="Times New Roman"/>
          <w:i w:val="0"/>
          <w:iCs w:val="0"/>
          <w:caps w:val="0"/>
          <w:color w:val="auto"/>
          <w:spacing w:val="0"/>
          <w:sz w:val="30"/>
          <w:szCs w:val="30"/>
          <w:shd w:val="clear" w:fill="FFFFFF"/>
        </w:rPr>
        <w:t>89.87%</w:t>
      </w:r>
      <w:r>
        <w:rPr>
          <w:rFonts w:hint="eastAsia" w:ascii="仿宋" w:hAnsi="仿宋" w:eastAsia="仿宋" w:cs="仿宋"/>
          <w:i w:val="0"/>
          <w:iCs w:val="0"/>
          <w:caps w:val="0"/>
          <w:color w:val="auto"/>
          <w:spacing w:val="0"/>
          <w:sz w:val="30"/>
          <w:szCs w:val="30"/>
          <w:shd w:val="clear" w:fill="FFFFFF"/>
        </w:rPr>
        <w:t>，完成年初预算的</w:t>
      </w:r>
      <w:r>
        <w:rPr>
          <w:rFonts w:hint="default" w:ascii="Times New Roman" w:hAnsi="Times New Roman" w:eastAsia="微软雅黑" w:cs="Times New Roman"/>
          <w:i w:val="0"/>
          <w:iCs w:val="0"/>
          <w:caps w:val="0"/>
          <w:color w:val="auto"/>
          <w:spacing w:val="0"/>
          <w:sz w:val="30"/>
          <w:szCs w:val="30"/>
          <w:shd w:val="clear" w:fill="FFFFFF"/>
        </w:rPr>
        <w:t>64.61%</w:t>
      </w:r>
      <w:r>
        <w:rPr>
          <w:rFonts w:hint="eastAsia" w:ascii="仿宋" w:hAnsi="仿宋" w:eastAsia="仿宋" w:cs="仿宋"/>
          <w:i w:val="0"/>
          <w:iCs w:val="0"/>
          <w:caps w:val="0"/>
          <w:color w:val="auto"/>
          <w:spacing w:val="0"/>
          <w:sz w:val="30"/>
          <w:szCs w:val="30"/>
          <w:shd w:val="clear" w:fill="FFFFFF"/>
        </w:rPr>
        <w:t>；</w:t>
      </w:r>
      <w:r>
        <w:rPr>
          <w:rStyle w:val="5"/>
          <w:rFonts w:hint="eastAsia" w:ascii="仿宋" w:hAnsi="仿宋" w:eastAsia="仿宋" w:cs="仿宋"/>
          <w:i w:val="0"/>
          <w:iCs w:val="0"/>
          <w:caps w:val="0"/>
          <w:color w:val="auto"/>
          <w:spacing w:val="0"/>
          <w:sz w:val="30"/>
          <w:szCs w:val="30"/>
          <w:shd w:val="clear" w:fill="FFFFFF"/>
        </w:rPr>
        <w:t>公务接待费</w:t>
      </w:r>
      <w:r>
        <w:rPr>
          <w:rFonts w:hint="eastAsia" w:ascii="仿宋" w:hAnsi="仿宋" w:eastAsia="仿宋" w:cs="仿宋"/>
          <w:i w:val="0"/>
          <w:iCs w:val="0"/>
          <w:caps w:val="0"/>
          <w:color w:val="auto"/>
          <w:spacing w:val="0"/>
          <w:sz w:val="30"/>
          <w:szCs w:val="30"/>
          <w:shd w:val="clear" w:fill="FFFFFF"/>
        </w:rPr>
        <w:t>支出年初预算为</w:t>
      </w:r>
      <w:r>
        <w:rPr>
          <w:rFonts w:hint="default" w:ascii="Times New Roman" w:hAnsi="Times New Roman" w:eastAsia="微软雅黑" w:cs="Times New Roman"/>
          <w:i w:val="0"/>
          <w:iCs w:val="0"/>
          <w:caps w:val="0"/>
          <w:color w:val="auto"/>
          <w:spacing w:val="0"/>
          <w:sz w:val="30"/>
          <w:szCs w:val="30"/>
          <w:shd w:val="clear" w:fill="FFFFFF"/>
        </w:rPr>
        <w:t>60,000.00</w:t>
      </w:r>
      <w:r>
        <w:rPr>
          <w:rFonts w:hint="eastAsia" w:ascii="仿宋" w:hAnsi="仿宋" w:eastAsia="仿宋" w:cs="仿宋"/>
          <w:i w:val="0"/>
          <w:iCs w:val="0"/>
          <w:caps w:val="0"/>
          <w:color w:val="auto"/>
          <w:spacing w:val="0"/>
          <w:sz w:val="30"/>
          <w:szCs w:val="30"/>
          <w:shd w:val="clear" w:fill="FFFFFF"/>
        </w:rPr>
        <w:t>元，决算为</w:t>
      </w:r>
      <w:r>
        <w:rPr>
          <w:rFonts w:hint="default" w:ascii="Times New Roman" w:hAnsi="Times New Roman" w:eastAsia="微软雅黑" w:cs="Times New Roman"/>
          <w:i w:val="0"/>
          <w:iCs w:val="0"/>
          <w:caps w:val="0"/>
          <w:color w:val="auto"/>
          <w:spacing w:val="0"/>
          <w:sz w:val="30"/>
          <w:szCs w:val="30"/>
          <w:shd w:val="clear" w:fill="FFFFFF"/>
        </w:rPr>
        <w:t>29,104.00</w:t>
      </w:r>
      <w:r>
        <w:rPr>
          <w:rFonts w:hint="eastAsia" w:ascii="仿宋" w:hAnsi="仿宋" w:eastAsia="仿宋" w:cs="仿宋"/>
          <w:i w:val="0"/>
          <w:iCs w:val="0"/>
          <w:caps w:val="0"/>
          <w:color w:val="auto"/>
          <w:spacing w:val="0"/>
          <w:sz w:val="30"/>
          <w:szCs w:val="30"/>
          <w:shd w:val="clear" w:fill="FFFFFF"/>
        </w:rPr>
        <w:t>元，占财政拨款</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三公</w:t>
      </w:r>
      <w:r>
        <w:rPr>
          <w:rFonts w:hint="default" w:ascii="Times New Roman" w:hAnsi="Times New Roman" w:eastAsia="微软雅黑" w:cs="Times New Roman"/>
          <w:i w:val="0"/>
          <w:iCs w:val="0"/>
          <w:caps w:val="0"/>
          <w:color w:val="auto"/>
          <w:spacing w:val="0"/>
          <w:sz w:val="30"/>
          <w:szCs w:val="30"/>
          <w:shd w:val="clear" w:fill="FFFFFF"/>
        </w:rPr>
        <w:t>”</w:t>
      </w:r>
      <w:r>
        <w:rPr>
          <w:rFonts w:hint="eastAsia" w:ascii="仿宋" w:hAnsi="仿宋" w:eastAsia="仿宋" w:cs="仿宋"/>
          <w:i w:val="0"/>
          <w:iCs w:val="0"/>
          <w:caps w:val="0"/>
          <w:color w:val="auto"/>
          <w:spacing w:val="0"/>
          <w:sz w:val="30"/>
          <w:szCs w:val="30"/>
          <w:shd w:val="clear" w:fill="FFFFFF"/>
        </w:rPr>
        <w:t>经费总支出决算的</w:t>
      </w:r>
      <w:r>
        <w:rPr>
          <w:rFonts w:hint="default" w:ascii="Times New Roman" w:hAnsi="Times New Roman" w:eastAsia="微软雅黑" w:cs="Times New Roman"/>
          <w:i w:val="0"/>
          <w:iCs w:val="0"/>
          <w:caps w:val="0"/>
          <w:color w:val="auto"/>
          <w:spacing w:val="0"/>
          <w:sz w:val="30"/>
          <w:szCs w:val="30"/>
          <w:shd w:val="clear" w:fill="FFFFFF"/>
        </w:rPr>
        <w:t>2.61%</w:t>
      </w:r>
      <w:r>
        <w:rPr>
          <w:rFonts w:hint="eastAsia" w:ascii="仿宋" w:hAnsi="仿宋" w:eastAsia="仿宋" w:cs="仿宋"/>
          <w:i w:val="0"/>
          <w:iCs w:val="0"/>
          <w:caps w:val="0"/>
          <w:color w:val="auto"/>
          <w:spacing w:val="0"/>
          <w:sz w:val="30"/>
          <w:szCs w:val="30"/>
          <w:shd w:val="clear" w:fill="FFFFFF"/>
        </w:rPr>
        <w:t>，完成</w:t>
      </w:r>
      <w:r>
        <w:rPr>
          <w:rFonts w:hint="eastAsia" w:ascii="仿宋" w:hAnsi="仿宋" w:eastAsia="仿宋" w:cs="仿宋"/>
          <w:i w:val="0"/>
          <w:iCs w:val="0"/>
          <w:caps w:val="0"/>
          <w:color w:val="333333"/>
          <w:spacing w:val="0"/>
          <w:sz w:val="30"/>
          <w:szCs w:val="30"/>
          <w:shd w:val="clear" w:fill="FFFFFF"/>
        </w:rPr>
        <w:t>年初预算的</w:t>
      </w:r>
      <w:r>
        <w:rPr>
          <w:rFonts w:hint="default" w:ascii="Times New Roman" w:hAnsi="Times New Roman" w:eastAsia="微软雅黑" w:cs="Times New Roman"/>
          <w:i w:val="0"/>
          <w:iCs w:val="0"/>
          <w:caps w:val="0"/>
          <w:color w:val="333333"/>
          <w:spacing w:val="0"/>
          <w:sz w:val="30"/>
          <w:szCs w:val="30"/>
          <w:shd w:val="clear" w:fill="FFFFFF"/>
        </w:rPr>
        <w:t>48.51%</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29,104.00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14:paraId="5E4D2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14:paraId="4FA3A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Style w:val="5"/>
          <w:rFonts w:hint="eastAsia" w:ascii="仿宋" w:hAnsi="仿宋" w:eastAsia="仿宋" w:cs="仿宋"/>
          <w:i w:val="0"/>
          <w:iCs w:val="0"/>
          <w:caps w:val="0"/>
          <w:color w:val="333333"/>
          <w:spacing w:val="0"/>
          <w:sz w:val="30"/>
          <w:szCs w:val="30"/>
          <w:shd w:val="clear" w:fill="FFFFFF"/>
        </w:rPr>
        <w:t>一般公共预算财政拨款</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三公</w:t>
      </w:r>
      <w:r>
        <w:rPr>
          <w:rStyle w:val="5"/>
          <w:rFonts w:hint="default" w:ascii="Times New Roman" w:hAnsi="Times New Roman" w:eastAsia="微软雅黑" w:cs="Times New Roman"/>
          <w:i w:val="0"/>
          <w:iCs w:val="0"/>
          <w:caps w:val="0"/>
          <w:color w:val="333333"/>
          <w:spacing w:val="0"/>
          <w:sz w:val="30"/>
          <w:szCs w:val="30"/>
          <w:shd w:val="clear" w:fill="FFFFFF"/>
        </w:rPr>
        <w:t>”</w:t>
      </w:r>
      <w:r>
        <w:rPr>
          <w:rStyle w:val="5"/>
          <w:rFonts w:hint="eastAsia" w:ascii="仿宋" w:hAnsi="仿宋" w:eastAsia="仿宋" w:cs="仿宋"/>
          <w:i w:val="0"/>
          <w:iCs w:val="0"/>
          <w:caps w:val="0"/>
          <w:color w:val="333333"/>
          <w:spacing w:val="0"/>
          <w:sz w:val="30"/>
          <w:szCs w:val="30"/>
          <w:shd w:val="clear" w:fill="FFFFFF"/>
        </w:rPr>
        <w:t>经费</w:t>
      </w:r>
      <w:r>
        <w:rPr>
          <w:rFonts w:hint="eastAsia" w:ascii="仿宋" w:hAnsi="仿宋" w:eastAsia="仿宋" w:cs="仿宋"/>
          <w:i w:val="0"/>
          <w:iCs w:val="0"/>
          <w:caps w:val="0"/>
          <w:color w:val="333333"/>
          <w:spacing w:val="0"/>
          <w:sz w:val="30"/>
          <w:szCs w:val="30"/>
          <w:shd w:val="clear" w:fill="FFFFFF"/>
        </w:rPr>
        <w:t>支出年初预算为</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Times New Roman" w:hAnsi="Times New Roman" w:eastAsia="微软雅黑" w:cs="Times New Roman"/>
          <w:i w:val="0"/>
          <w:iCs w:val="0"/>
          <w:caps w:val="0"/>
          <w:color w:val="333333"/>
          <w:spacing w:val="0"/>
          <w:sz w:val="30"/>
          <w:szCs w:val="30"/>
          <w:shd w:val="clear" w:fill="FFFFFF"/>
          <w:lang w:val="en-US" w:eastAsia="zh-CN"/>
        </w:rPr>
        <w:t>210,000</w:t>
      </w:r>
      <w:r>
        <w:rPr>
          <w:rFonts w:hint="default" w:ascii="Times New Roman" w:hAnsi="Times New Roman" w:eastAsia="微软雅黑" w:cs="Times New Roman"/>
          <w:i w:val="0"/>
          <w:iCs w:val="0"/>
          <w:caps w:val="0"/>
          <w:color w:val="333333"/>
          <w:spacing w:val="0"/>
          <w:sz w:val="30"/>
          <w:szCs w:val="30"/>
          <w:shd w:val="clear" w:fill="FFFFFF"/>
        </w:rPr>
        <w:t>.00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1,114,397.61</w:t>
      </w:r>
      <w:r>
        <w:rPr>
          <w:rFonts w:hint="eastAsia" w:ascii="仿宋" w:hAnsi="仿宋" w:eastAsia="仿宋" w:cs="仿宋"/>
          <w:i w:val="0"/>
          <w:iCs w:val="0"/>
          <w:caps w:val="0"/>
          <w:color w:val="333333"/>
          <w:spacing w:val="0"/>
          <w:sz w:val="30"/>
          <w:szCs w:val="30"/>
          <w:shd w:val="clear" w:fill="FFFFFF"/>
        </w:rPr>
        <w:t>元，完成年初预算的</w:t>
      </w:r>
      <w:r>
        <w:rPr>
          <w:rFonts w:hint="eastAsia" w:ascii="Times New Roman" w:hAnsi="Times New Roman" w:eastAsia="微软雅黑" w:cs="Times New Roman"/>
          <w:i w:val="0"/>
          <w:iCs w:val="0"/>
          <w:caps w:val="0"/>
          <w:color w:val="333333"/>
          <w:spacing w:val="0"/>
          <w:sz w:val="30"/>
          <w:szCs w:val="30"/>
          <w:shd w:val="clear" w:fill="FFFFFF"/>
          <w:lang w:val="en-US" w:eastAsia="zh-CN"/>
        </w:rPr>
        <w:t>50.43</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。其中：</w:t>
      </w:r>
      <w:r>
        <w:rPr>
          <w:rStyle w:val="5"/>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w:t>
      </w:r>
      <w:r>
        <w:rPr>
          <w:rFonts w:hint="eastAsia" w:ascii="仿宋" w:hAnsi="仿宋" w:eastAsia="仿宋" w:cs="仿宋"/>
          <w:i w:val="0"/>
          <w:iCs w:val="0"/>
          <w:caps w:val="0"/>
          <w:color w:val="333333"/>
          <w:spacing w:val="0"/>
          <w:sz w:val="30"/>
          <w:szCs w:val="30"/>
          <w:highlight w:val="none"/>
          <w:shd w:val="clear" w:fill="FFFFFF"/>
        </w:rPr>
        <w:t>出年初预算为</w:t>
      </w:r>
      <w:r>
        <w:rPr>
          <w:rFonts w:hint="default" w:ascii="Times New Roman" w:hAnsi="Times New Roman" w:eastAsia="微软雅黑" w:cs="Times New Roman"/>
          <w:i w:val="0"/>
          <w:iCs w:val="0"/>
          <w:caps w:val="0"/>
          <w:color w:val="333333"/>
          <w:spacing w:val="0"/>
          <w:sz w:val="30"/>
          <w:szCs w:val="30"/>
          <w:highlight w:val="none"/>
          <w:shd w:val="clear" w:fill="FFFFFF"/>
        </w:rPr>
        <w:t>0.00</w:t>
      </w:r>
      <w:r>
        <w:rPr>
          <w:rFonts w:hint="eastAsia" w:ascii="仿宋" w:hAnsi="仿宋" w:eastAsia="仿宋" w:cs="仿宋"/>
          <w:i w:val="0"/>
          <w:iCs w:val="0"/>
          <w:caps w:val="0"/>
          <w:color w:val="333333"/>
          <w:spacing w:val="0"/>
          <w:sz w:val="30"/>
          <w:szCs w:val="30"/>
          <w:highlight w:val="none"/>
          <w:shd w:val="clear" w:fill="FFFFFF"/>
        </w:rPr>
        <w:t>元，决算为</w:t>
      </w:r>
      <w:r>
        <w:rPr>
          <w:rFonts w:hint="default" w:ascii="Times New Roman" w:hAnsi="Times New Roman" w:eastAsia="微软雅黑" w:cs="Times New Roman"/>
          <w:i w:val="0"/>
          <w:iCs w:val="0"/>
          <w:caps w:val="0"/>
          <w:color w:val="333333"/>
          <w:spacing w:val="0"/>
          <w:sz w:val="30"/>
          <w:szCs w:val="30"/>
          <w:highlight w:val="none"/>
          <w:shd w:val="clear" w:fill="FFFFFF"/>
        </w:rPr>
        <w:t>0.00</w:t>
      </w:r>
      <w:r>
        <w:rPr>
          <w:rFonts w:hint="eastAsia" w:ascii="仿宋" w:hAnsi="仿宋" w:eastAsia="仿宋" w:cs="仿宋"/>
          <w:i w:val="0"/>
          <w:iCs w:val="0"/>
          <w:caps w:val="0"/>
          <w:color w:val="333333"/>
          <w:spacing w:val="0"/>
          <w:sz w:val="30"/>
          <w:szCs w:val="30"/>
          <w:highlight w:val="none"/>
          <w:shd w:val="clear" w:fill="FFFFFF"/>
        </w:rPr>
        <w:t>元，完成年初预算的</w:t>
      </w:r>
      <w:r>
        <w:rPr>
          <w:rFonts w:hint="default" w:ascii="Times New Roman" w:hAnsi="Times New Roman" w:eastAsia="微软雅黑" w:cs="Times New Roman"/>
          <w:i w:val="0"/>
          <w:iCs w:val="0"/>
          <w:caps w:val="0"/>
          <w:color w:val="333333"/>
          <w:spacing w:val="0"/>
          <w:sz w:val="30"/>
          <w:szCs w:val="30"/>
          <w:highlight w:val="none"/>
          <w:shd w:val="clear" w:fill="FFFFFF"/>
        </w:rPr>
        <w:t>0.00%</w:t>
      </w:r>
      <w:r>
        <w:rPr>
          <w:rFonts w:hint="eastAsia" w:ascii="仿宋" w:hAnsi="仿宋" w:eastAsia="仿宋" w:cs="仿宋"/>
          <w:i w:val="0"/>
          <w:iCs w:val="0"/>
          <w:caps w:val="0"/>
          <w:color w:val="333333"/>
          <w:spacing w:val="0"/>
          <w:sz w:val="30"/>
          <w:szCs w:val="30"/>
          <w:highlight w:val="none"/>
          <w:shd w:val="clear" w:fill="FFFFFF"/>
        </w:rPr>
        <w:t>；</w:t>
      </w:r>
      <w:r>
        <w:rPr>
          <w:rStyle w:val="5"/>
          <w:rFonts w:hint="eastAsia" w:ascii="仿宋" w:hAnsi="仿宋" w:eastAsia="仿宋" w:cs="仿宋"/>
          <w:i w:val="0"/>
          <w:iCs w:val="0"/>
          <w:caps w:val="0"/>
          <w:color w:val="333333"/>
          <w:spacing w:val="0"/>
          <w:sz w:val="30"/>
          <w:szCs w:val="30"/>
          <w:highlight w:val="none"/>
          <w:shd w:val="clear" w:fill="FFFFFF"/>
        </w:rPr>
        <w:t>公务用车购置费</w:t>
      </w:r>
      <w:r>
        <w:rPr>
          <w:rFonts w:hint="eastAsia" w:ascii="仿宋" w:hAnsi="仿宋" w:eastAsia="仿宋" w:cs="仿宋"/>
          <w:i w:val="0"/>
          <w:iCs w:val="0"/>
          <w:caps w:val="0"/>
          <w:color w:val="333333"/>
          <w:spacing w:val="0"/>
          <w:sz w:val="30"/>
          <w:szCs w:val="30"/>
          <w:highlight w:val="none"/>
          <w:shd w:val="clear" w:fill="FFFFFF"/>
        </w:rPr>
        <w:t>支出年初预算为</w:t>
      </w:r>
      <w:r>
        <w:rPr>
          <w:rFonts w:hint="default" w:ascii="Times New Roman" w:hAnsi="Times New Roman" w:eastAsia="微软雅黑" w:cs="Times New Roman"/>
          <w:i w:val="0"/>
          <w:iCs w:val="0"/>
          <w:caps w:val="0"/>
          <w:color w:val="333333"/>
          <w:spacing w:val="0"/>
          <w:sz w:val="30"/>
          <w:szCs w:val="30"/>
          <w:highlight w:val="none"/>
          <w:shd w:val="clear" w:fill="FFFFFF"/>
        </w:rPr>
        <w:t>600,000.00</w:t>
      </w:r>
      <w:r>
        <w:rPr>
          <w:rFonts w:hint="eastAsia" w:ascii="仿宋" w:hAnsi="仿宋" w:eastAsia="仿宋" w:cs="仿宋"/>
          <w:i w:val="0"/>
          <w:iCs w:val="0"/>
          <w:caps w:val="0"/>
          <w:color w:val="333333"/>
          <w:spacing w:val="0"/>
          <w:sz w:val="30"/>
          <w:szCs w:val="30"/>
          <w:highlight w:val="none"/>
          <w:shd w:val="clear" w:fill="FFFFFF"/>
        </w:rPr>
        <w:t>元，决算为</w:t>
      </w:r>
      <w:r>
        <w:rPr>
          <w:rFonts w:hint="default" w:ascii="Times New Roman" w:hAnsi="Times New Roman" w:eastAsia="微软雅黑" w:cs="Times New Roman"/>
          <w:i w:val="0"/>
          <w:iCs w:val="0"/>
          <w:caps w:val="0"/>
          <w:color w:val="333333"/>
          <w:spacing w:val="0"/>
          <w:sz w:val="30"/>
          <w:szCs w:val="30"/>
          <w:highlight w:val="none"/>
          <w:shd w:val="clear" w:fill="FFFFFF"/>
        </w:rPr>
        <w:t>83,800.00</w:t>
      </w:r>
      <w:r>
        <w:rPr>
          <w:rFonts w:hint="eastAsia" w:ascii="仿宋" w:hAnsi="仿宋" w:eastAsia="仿宋" w:cs="仿宋"/>
          <w:i w:val="0"/>
          <w:iCs w:val="0"/>
          <w:caps w:val="0"/>
          <w:color w:val="333333"/>
          <w:spacing w:val="0"/>
          <w:sz w:val="30"/>
          <w:szCs w:val="30"/>
          <w:highlight w:val="none"/>
          <w:shd w:val="clear" w:fill="FFFFFF"/>
        </w:rPr>
        <w:t>元，完成年初预算的</w:t>
      </w:r>
      <w:r>
        <w:rPr>
          <w:rFonts w:hint="default" w:ascii="Times New Roman" w:hAnsi="Times New Roman" w:eastAsia="微软雅黑" w:cs="Times New Roman"/>
          <w:i w:val="0"/>
          <w:iCs w:val="0"/>
          <w:caps w:val="0"/>
          <w:color w:val="333333"/>
          <w:spacing w:val="0"/>
          <w:sz w:val="30"/>
          <w:szCs w:val="30"/>
          <w:highlight w:val="none"/>
          <w:shd w:val="clear" w:fill="FFFFFF"/>
        </w:rPr>
        <w:t>13.97%</w:t>
      </w:r>
      <w:r>
        <w:rPr>
          <w:rFonts w:hint="eastAsia" w:ascii="仿宋" w:hAnsi="仿宋" w:eastAsia="仿宋" w:cs="仿宋"/>
          <w:i w:val="0"/>
          <w:iCs w:val="0"/>
          <w:caps w:val="0"/>
          <w:color w:val="333333"/>
          <w:spacing w:val="0"/>
          <w:sz w:val="30"/>
          <w:szCs w:val="30"/>
          <w:highlight w:val="none"/>
          <w:shd w:val="clear" w:fill="FFFFFF"/>
        </w:rPr>
        <w:t>；</w:t>
      </w:r>
      <w:r>
        <w:rPr>
          <w:rStyle w:val="5"/>
          <w:rFonts w:hint="eastAsia" w:ascii="仿宋" w:hAnsi="仿宋" w:eastAsia="仿宋" w:cs="仿宋"/>
          <w:i w:val="0"/>
          <w:iCs w:val="0"/>
          <w:caps w:val="0"/>
          <w:color w:val="333333"/>
          <w:spacing w:val="0"/>
          <w:sz w:val="30"/>
          <w:szCs w:val="30"/>
          <w:highlight w:val="none"/>
          <w:shd w:val="clear" w:fill="FFFFFF"/>
        </w:rPr>
        <w:t>公务用车运行维护费</w:t>
      </w:r>
      <w:r>
        <w:rPr>
          <w:rFonts w:hint="eastAsia" w:ascii="仿宋" w:hAnsi="仿宋" w:eastAsia="仿宋" w:cs="仿宋"/>
          <w:i w:val="0"/>
          <w:iCs w:val="0"/>
          <w:caps w:val="0"/>
          <w:color w:val="333333"/>
          <w:spacing w:val="0"/>
          <w:sz w:val="30"/>
          <w:szCs w:val="30"/>
          <w:highlight w:val="none"/>
          <w:shd w:val="clear" w:fill="FFFFFF"/>
        </w:rPr>
        <w:t>支出年初预算为</w:t>
      </w:r>
      <w:r>
        <w:rPr>
          <w:rFonts w:hint="default" w:ascii="Times New Roman" w:hAnsi="Times New Roman" w:eastAsia="微软雅黑" w:cs="Times New Roman"/>
          <w:i w:val="0"/>
          <w:iCs w:val="0"/>
          <w:caps w:val="0"/>
          <w:color w:val="333333"/>
          <w:spacing w:val="0"/>
          <w:sz w:val="30"/>
          <w:szCs w:val="30"/>
          <w:highlight w:val="none"/>
          <w:shd w:val="clear" w:fill="FFFFFF"/>
        </w:rPr>
        <w:t>1,550,000.00</w:t>
      </w:r>
      <w:r>
        <w:rPr>
          <w:rFonts w:hint="eastAsia" w:ascii="仿宋" w:hAnsi="仿宋" w:eastAsia="仿宋" w:cs="仿宋"/>
          <w:i w:val="0"/>
          <w:iCs w:val="0"/>
          <w:caps w:val="0"/>
          <w:color w:val="333333"/>
          <w:spacing w:val="0"/>
          <w:sz w:val="30"/>
          <w:szCs w:val="30"/>
          <w:highlight w:val="none"/>
          <w:shd w:val="clear" w:fill="FFFFFF"/>
        </w:rPr>
        <w:t>元，决算为</w:t>
      </w:r>
      <w:r>
        <w:rPr>
          <w:rFonts w:hint="default" w:ascii="Times New Roman" w:hAnsi="Times New Roman" w:eastAsia="微软雅黑" w:cs="Times New Roman"/>
          <w:i w:val="0"/>
          <w:iCs w:val="0"/>
          <w:caps w:val="0"/>
          <w:color w:val="333333"/>
          <w:spacing w:val="0"/>
          <w:sz w:val="30"/>
          <w:szCs w:val="30"/>
          <w:highlight w:val="none"/>
          <w:shd w:val="clear" w:fill="FFFFFF"/>
        </w:rPr>
        <w:t>1,001,493.61</w:t>
      </w:r>
      <w:r>
        <w:rPr>
          <w:rFonts w:hint="eastAsia" w:ascii="仿宋" w:hAnsi="仿宋" w:eastAsia="仿宋" w:cs="仿宋"/>
          <w:i w:val="0"/>
          <w:iCs w:val="0"/>
          <w:caps w:val="0"/>
          <w:color w:val="333333"/>
          <w:spacing w:val="0"/>
          <w:sz w:val="30"/>
          <w:szCs w:val="30"/>
          <w:highlight w:val="none"/>
          <w:shd w:val="clear" w:fill="FFFFFF"/>
        </w:rPr>
        <w:t>元，完成年初预算的</w:t>
      </w:r>
      <w:r>
        <w:rPr>
          <w:rFonts w:hint="default" w:ascii="Times New Roman" w:hAnsi="Times New Roman" w:eastAsia="微软雅黑" w:cs="Times New Roman"/>
          <w:i w:val="0"/>
          <w:iCs w:val="0"/>
          <w:caps w:val="0"/>
          <w:color w:val="333333"/>
          <w:spacing w:val="0"/>
          <w:sz w:val="30"/>
          <w:szCs w:val="30"/>
          <w:highlight w:val="none"/>
          <w:shd w:val="clear" w:fill="FFFFFF"/>
        </w:rPr>
        <w:t>64.61%</w:t>
      </w:r>
      <w:r>
        <w:rPr>
          <w:rFonts w:hint="eastAsia" w:ascii="仿宋" w:hAnsi="仿宋" w:eastAsia="仿宋" w:cs="仿宋"/>
          <w:i w:val="0"/>
          <w:iCs w:val="0"/>
          <w:caps w:val="0"/>
          <w:color w:val="333333"/>
          <w:spacing w:val="0"/>
          <w:sz w:val="30"/>
          <w:szCs w:val="30"/>
          <w:highlight w:val="none"/>
          <w:shd w:val="clear" w:fill="FFFFFF"/>
        </w:rPr>
        <w:t>；</w:t>
      </w:r>
      <w:r>
        <w:rPr>
          <w:rStyle w:val="5"/>
          <w:rFonts w:hint="eastAsia" w:ascii="仿宋" w:hAnsi="仿宋" w:eastAsia="仿宋" w:cs="仿宋"/>
          <w:i w:val="0"/>
          <w:iCs w:val="0"/>
          <w:caps w:val="0"/>
          <w:color w:val="333333"/>
          <w:spacing w:val="0"/>
          <w:sz w:val="30"/>
          <w:szCs w:val="30"/>
          <w:highlight w:val="none"/>
          <w:shd w:val="clear" w:fill="FFFFFF"/>
        </w:rPr>
        <w:t>公务接待费</w:t>
      </w:r>
      <w:r>
        <w:rPr>
          <w:rFonts w:hint="eastAsia" w:ascii="仿宋" w:hAnsi="仿宋" w:eastAsia="仿宋" w:cs="仿宋"/>
          <w:i w:val="0"/>
          <w:iCs w:val="0"/>
          <w:caps w:val="0"/>
          <w:color w:val="333333"/>
          <w:spacing w:val="0"/>
          <w:sz w:val="30"/>
          <w:szCs w:val="30"/>
          <w:highlight w:val="none"/>
          <w:shd w:val="clear" w:fill="FFFFFF"/>
        </w:rPr>
        <w:t>支出年初预算为</w:t>
      </w:r>
      <w:r>
        <w:rPr>
          <w:rFonts w:hint="default" w:ascii="Times New Roman" w:hAnsi="Times New Roman" w:eastAsia="微软雅黑" w:cs="Times New Roman"/>
          <w:i w:val="0"/>
          <w:iCs w:val="0"/>
          <w:caps w:val="0"/>
          <w:color w:val="333333"/>
          <w:spacing w:val="0"/>
          <w:sz w:val="30"/>
          <w:szCs w:val="30"/>
          <w:highlight w:val="none"/>
          <w:shd w:val="clear" w:fill="FFFFFF"/>
        </w:rPr>
        <w:t>60,000.00</w:t>
      </w:r>
      <w:r>
        <w:rPr>
          <w:rFonts w:hint="eastAsia" w:ascii="仿宋" w:hAnsi="仿宋" w:eastAsia="仿宋" w:cs="仿宋"/>
          <w:i w:val="0"/>
          <w:iCs w:val="0"/>
          <w:caps w:val="0"/>
          <w:color w:val="333333"/>
          <w:spacing w:val="0"/>
          <w:sz w:val="30"/>
          <w:szCs w:val="30"/>
          <w:highlight w:val="none"/>
          <w:shd w:val="clear" w:fill="FFFFFF"/>
        </w:rPr>
        <w:t>元，决算为</w:t>
      </w:r>
      <w:r>
        <w:rPr>
          <w:rFonts w:hint="default" w:ascii="Times New Roman" w:hAnsi="Times New Roman" w:eastAsia="微软雅黑" w:cs="Times New Roman"/>
          <w:i w:val="0"/>
          <w:iCs w:val="0"/>
          <w:caps w:val="0"/>
          <w:color w:val="333333"/>
          <w:spacing w:val="0"/>
          <w:sz w:val="30"/>
          <w:szCs w:val="30"/>
          <w:highlight w:val="none"/>
          <w:shd w:val="clear" w:fill="FFFFFF"/>
        </w:rPr>
        <w:t>29,104.00</w:t>
      </w:r>
      <w:r>
        <w:rPr>
          <w:rFonts w:hint="eastAsia" w:ascii="仿宋" w:hAnsi="仿宋" w:eastAsia="仿宋" w:cs="仿宋"/>
          <w:i w:val="0"/>
          <w:iCs w:val="0"/>
          <w:caps w:val="0"/>
          <w:color w:val="333333"/>
          <w:spacing w:val="0"/>
          <w:sz w:val="30"/>
          <w:szCs w:val="30"/>
          <w:highlight w:val="none"/>
          <w:shd w:val="clear" w:fill="FFFFFF"/>
        </w:rPr>
        <w:t>元，完成年初预算的</w:t>
      </w:r>
      <w:r>
        <w:rPr>
          <w:rFonts w:hint="default" w:ascii="Times New Roman" w:hAnsi="Times New Roman" w:eastAsia="微软雅黑" w:cs="Times New Roman"/>
          <w:i w:val="0"/>
          <w:iCs w:val="0"/>
          <w:caps w:val="0"/>
          <w:color w:val="333333"/>
          <w:spacing w:val="0"/>
          <w:sz w:val="30"/>
          <w:szCs w:val="30"/>
          <w:highlight w:val="none"/>
          <w:shd w:val="clear" w:fill="FFFFFF"/>
        </w:rPr>
        <w:t>48.51%</w:t>
      </w:r>
      <w:r>
        <w:rPr>
          <w:rFonts w:hint="eastAsia" w:ascii="仿宋" w:hAnsi="仿宋" w:eastAsia="仿宋" w:cs="仿宋"/>
          <w:i w:val="0"/>
          <w:iCs w:val="0"/>
          <w:caps w:val="0"/>
          <w:color w:val="333333"/>
          <w:spacing w:val="0"/>
          <w:sz w:val="30"/>
          <w:szCs w:val="30"/>
          <w:highlight w:val="none"/>
          <w:shd w:val="clear" w:fill="FFFFFF"/>
        </w:rPr>
        <w:t>。</w:t>
      </w:r>
      <w:r>
        <w:rPr>
          <w:rFonts w:hint="default" w:ascii="Times New Roman" w:hAnsi="Times New Roman" w:eastAsia="微软雅黑" w:cs="Times New Roman"/>
          <w:i w:val="0"/>
          <w:iCs w:val="0"/>
          <w:caps w:val="0"/>
          <w:color w:val="333333"/>
          <w:spacing w:val="0"/>
          <w:sz w:val="30"/>
          <w:szCs w:val="30"/>
          <w:highlight w:val="none"/>
          <w:shd w:val="clear" w:fill="FFFFFF"/>
        </w:rPr>
        <w:t>2023</w:t>
      </w:r>
      <w:r>
        <w:rPr>
          <w:rFonts w:hint="eastAsia" w:ascii="仿宋" w:hAnsi="仿宋" w:eastAsia="仿宋" w:cs="仿宋"/>
          <w:i w:val="0"/>
          <w:iCs w:val="0"/>
          <w:caps w:val="0"/>
          <w:color w:val="333333"/>
          <w:spacing w:val="0"/>
          <w:sz w:val="30"/>
          <w:szCs w:val="30"/>
          <w:highlight w:val="none"/>
          <w:shd w:val="clear" w:fill="FFFFFF"/>
        </w:rPr>
        <w:t>年度一般公共</w:t>
      </w:r>
      <w:r>
        <w:rPr>
          <w:rFonts w:hint="eastAsia" w:ascii="仿宋" w:hAnsi="仿宋" w:eastAsia="仿宋" w:cs="仿宋"/>
          <w:i w:val="0"/>
          <w:iCs w:val="0"/>
          <w:caps w:val="0"/>
          <w:color w:val="333333"/>
          <w:spacing w:val="0"/>
          <w:sz w:val="30"/>
          <w:szCs w:val="30"/>
          <w:shd w:val="clear" w:fill="FFFFFF"/>
        </w:rPr>
        <w:t>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经费支出决算数小于年初预算数的主要原因是厉行节约，减少不必要的公务接待。</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年公务用车购置及运行运维费是从上级补助的转移支付资金预算保障。</w:t>
      </w:r>
    </w:p>
    <w:p w14:paraId="6EB8B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default" w:ascii="Times New Roman" w:hAnsi="Times New Roman" w:eastAsia="微软雅黑" w:cs="Times New Roman"/>
          <w:i w:val="0"/>
          <w:iCs w:val="0"/>
          <w:caps w:val="0"/>
          <w:color w:val="333333"/>
          <w:spacing w:val="0"/>
          <w:sz w:val="30"/>
          <w:szCs w:val="30"/>
          <w:shd w:val="clear" w:fill="FFFFFF"/>
        </w:rPr>
        <w:t>271,195.05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32.16%</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83,670.00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64,361.54%</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185,357.05</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22.71%</w:t>
      </w:r>
      <w:r>
        <w:rPr>
          <w:rFonts w:hint="eastAsia" w:ascii="仿宋" w:hAnsi="仿宋" w:eastAsia="仿宋" w:cs="仿宋"/>
          <w:i w:val="0"/>
          <w:iCs w:val="0"/>
          <w:caps w:val="0"/>
          <w:color w:val="333333"/>
          <w:spacing w:val="0"/>
          <w:sz w:val="30"/>
          <w:szCs w:val="30"/>
          <w:shd w:val="clear" w:fill="FFFFFF"/>
        </w:rPr>
        <w:t>；公务接待费支出决算增加</w:t>
      </w:r>
      <w:r>
        <w:rPr>
          <w:rFonts w:hint="default" w:ascii="Times New Roman" w:hAnsi="Times New Roman" w:eastAsia="微软雅黑" w:cs="Times New Roman"/>
          <w:i w:val="0"/>
          <w:iCs w:val="0"/>
          <w:caps w:val="0"/>
          <w:color w:val="333333"/>
          <w:spacing w:val="0"/>
          <w:sz w:val="30"/>
          <w:szCs w:val="30"/>
          <w:shd w:val="clear" w:fill="FFFFFF"/>
        </w:rPr>
        <w:t>2,168.00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8.05%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经费支出决算增加的主要原因是一是当年公务接待批次较上年增加</w:t>
      </w:r>
      <w:r>
        <w:rPr>
          <w:rFonts w:hint="default" w:ascii="Times New Roman" w:hAnsi="Times New Roman" w:eastAsia="微软雅黑" w:cs="Times New Roman"/>
          <w:i w:val="0"/>
          <w:iCs w:val="0"/>
          <w:caps w:val="0"/>
          <w:color w:val="333333"/>
          <w:spacing w:val="0"/>
          <w:sz w:val="30"/>
          <w:szCs w:val="30"/>
          <w:shd w:val="clear" w:fill="FFFFFF"/>
        </w:rPr>
        <w:t>11</w:t>
      </w:r>
      <w:r>
        <w:rPr>
          <w:rFonts w:hint="eastAsia" w:ascii="仿宋" w:hAnsi="仿宋" w:eastAsia="仿宋" w:cs="仿宋"/>
          <w:i w:val="0"/>
          <w:iCs w:val="0"/>
          <w:caps w:val="0"/>
          <w:color w:val="333333"/>
          <w:spacing w:val="0"/>
          <w:sz w:val="30"/>
          <w:szCs w:val="30"/>
          <w:shd w:val="clear" w:fill="FFFFFF"/>
        </w:rPr>
        <w:t>批。二是更新购置公务用车</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辆。</w:t>
      </w:r>
    </w:p>
    <w:p w14:paraId="31020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14:paraId="29026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Style w:val="5"/>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14:paraId="126807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辆。具体购置车辆原因是以前车辆老化不能满足公安业务需求，报废后更新购置。开支一般公共预算财政拨款的公务用车保有量为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32</w:t>
      </w:r>
      <w:r>
        <w:rPr>
          <w:rFonts w:hint="eastAsia" w:ascii="仿宋" w:hAnsi="仿宋" w:eastAsia="仿宋" w:cs="仿宋"/>
          <w:i w:val="0"/>
          <w:iCs w:val="0"/>
          <w:caps w:val="0"/>
          <w:color w:val="333333"/>
          <w:spacing w:val="0"/>
          <w:sz w:val="30"/>
          <w:szCs w:val="30"/>
          <w:shd w:val="clear" w:fill="FFFFFF"/>
        </w:rPr>
        <w:t>辆。主要用于公安办案所需车辆燃料费、维修费、过路过桥费、保险费等。</w:t>
      </w:r>
    </w:p>
    <w:p w14:paraId="50779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Style w:val="5"/>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44</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388</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人）。主要用于上级有关</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及市内各县区到我局考察调研、检查指导及进行其他公务活动的来宾接待。安排国（境）外公务接待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290D1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14:paraId="24AF1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14:paraId="33D06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玉溪市公安局江川分局（本级）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3,348,719.32</w:t>
      </w:r>
      <w:r>
        <w:rPr>
          <w:rFonts w:hint="eastAsia" w:ascii="仿宋" w:hAnsi="仿宋" w:eastAsia="仿宋" w:cs="仿宋"/>
          <w:i w:val="0"/>
          <w:iCs w:val="0"/>
          <w:caps w:val="0"/>
          <w:color w:val="333333"/>
          <w:spacing w:val="0"/>
          <w:sz w:val="30"/>
          <w:szCs w:val="30"/>
          <w:shd w:val="clear" w:fill="FFFFFF"/>
        </w:rPr>
        <w:t>元，比上年增加</w:t>
      </w:r>
      <w:r>
        <w:rPr>
          <w:rFonts w:hint="default" w:ascii="Times New Roman" w:hAnsi="Times New Roman" w:eastAsia="微软雅黑" w:cs="Times New Roman"/>
          <w:i w:val="0"/>
          <w:iCs w:val="0"/>
          <w:caps w:val="0"/>
          <w:color w:val="333333"/>
          <w:spacing w:val="0"/>
          <w:sz w:val="30"/>
          <w:szCs w:val="30"/>
          <w:shd w:val="clear" w:fill="FFFFFF"/>
        </w:rPr>
        <w:t>129,584.67</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4.03%</w:t>
      </w:r>
      <w:r>
        <w:rPr>
          <w:rFonts w:hint="eastAsia" w:ascii="仿宋" w:hAnsi="仿宋" w:eastAsia="仿宋" w:cs="仿宋"/>
          <w:i w:val="0"/>
          <w:iCs w:val="0"/>
          <w:caps w:val="0"/>
          <w:color w:val="333333"/>
          <w:spacing w:val="0"/>
          <w:sz w:val="30"/>
          <w:szCs w:val="30"/>
          <w:shd w:val="clear" w:fill="FFFFFF"/>
        </w:rPr>
        <w:t>，主要原因是办公费较上年有所增长。</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机关运行经费主要用于办公费支出</w:t>
      </w:r>
      <w:r>
        <w:rPr>
          <w:rFonts w:hint="default" w:ascii="Times New Roman" w:hAnsi="Times New Roman" w:eastAsia="微软雅黑" w:cs="Times New Roman"/>
          <w:i w:val="0"/>
          <w:iCs w:val="0"/>
          <w:caps w:val="0"/>
          <w:color w:val="333333"/>
          <w:spacing w:val="0"/>
          <w:sz w:val="30"/>
          <w:szCs w:val="30"/>
          <w:shd w:val="clear" w:fill="FFFFFF"/>
        </w:rPr>
        <w:t>465,939.74</w:t>
      </w:r>
      <w:r>
        <w:rPr>
          <w:rFonts w:hint="eastAsia" w:ascii="仿宋" w:hAnsi="仿宋" w:eastAsia="仿宋" w:cs="仿宋"/>
          <w:i w:val="0"/>
          <w:iCs w:val="0"/>
          <w:caps w:val="0"/>
          <w:color w:val="333333"/>
          <w:spacing w:val="0"/>
          <w:sz w:val="30"/>
          <w:szCs w:val="30"/>
          <w:shd w:val="clear" w:fill="FFFFFF"/>
        </w:rPr>
        <w:t>元，印刷费</w:t>
      </w:r>
      <w:r>
        <w:rPr>
          <w:rFonts w:hint="default" w:ascii="Times New Roman" w:hAnsi="Times New Roman" w:eastAsia="微软雅黑" w:cs="Times New Roman"/>
          <w:i w:val="0"/>
          <w:iCs w:val="0"/>
          <w:caps w:val="0"/>
          <w:color w:val="333333"/>
          <w:spacing w:val="0"/>
          <w:sz w:val="30"/>
          <w:szCs w:val="30"/>
          <w:shd w:val="clear" w:fill="FFFFFF"/>
        </w:rPr>
        <w:t>1,004.00</w:t>
      </w:r>
      <w:r>
        <w:rPr>
          <w:rFonts w:hint="eastAsia" w:ascii="仿宋" w:hAnsi="仿宋" w:eastAsia="仿宋" w:cs="仿宋"/>
          <w:i w:val="0"/>
          <w:iCs w:val="0"/>
          <w:caps w:val="0"/>
          <w:color w:val="333333"/>
          <w:spacing w:val="0"/>
          <w:sz w:val="30"/>
          <w:szCs w:val="30"/>
          <w:shd w:val="clear" w:fill="FFFFFF"/>
        </w:rPr>
        <w:t>元，水费</w:t>
      </w:r>
      <w:r>
        <w:rPr>
          <w:rFonts w:hint="default" w:ascii="Times New Roman" w:hAnsi="Times New Roman" w:eastAsia="微软雅黑" w:cs="Times New Roman"/>
          <w:i w:val="0"/>
          <w:iCs w:val="0"/>
          <w:caps w:val="0"/>
          <w:color w:val="333333"/>
          <w:spacing w:val="0"/>
          <w:sz w:val="30"/>
          <w:szCs w:val="30"/>
          <w:shd w:val="clear" w:fill="FFFFFF"/>
        </w:rPr>
        <w:t>52,993.00</w:t>
      </w:r>
      <w:r>
        <w:rPr>
          <w:rFonts w:hint="eastAsia" w:ascii="仿宋" w:hAnsi="仿宋" w:eastAsia="仿宋" w:cs="仿宋"/>
          <w:i w:val="0"/>
          <w:iCs w:val="0"/>
          <w:caps w:val="0"/>
          <w:color w:val="333333"/>
          <w:spacing w:val="0"/>
          <w:sz w:val="30"/>
          <w:szCs w:val="30"/>
          <w:shd w:val="clear" w:fill="FFFFFF"/>
        </w:rPr>
        <w:t>元，电费</w:t>
      </w:r>
      <w:r>
        <w:rPr>
          <w:rFonts w:hint="default" w:ascii="Times New Roman" w:hAnsi="Times New Roman" w:eastAsia="微软雅黑" w:cs="Times New Roman"/>
          <w:i w:val="0"/>
          <w:iCs w:val="0"/>
          <w:caps w:val="0"/>
          <w:color w:val="333333"/>
          <w:spacing w:val="0"/>
          <w:sz w:val="30"/>
          <w:szCs w:val="30"/>
          <w:shd w:val="clear" w:fill="FFFFFF"/>
        </w:rPr>
        <w:t>242,842.89</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45,048.95</w:t>
      </w:r>
      <w:r>
        <w:rPr>
          <w:rFonts w:hint="eastAsia" w:ascii="仿宋" w:hAnsi="仿宋" w:eastAsia="仿宋" w:cs="仿宋"/>
          <w:i w:val="0"/>
          <w:iCs w:val="0"/>
          <w:caps w:val="0"/>
          <w:color w:val="333333"/>
          <w:spacing w:val="0"/>
          <w:sz w:val="30"/>
          <w:szCs w:val="30"/>
          <w:shd w:val="clear" w:fill="FFFFFF"/>
        </w:rPr>
        <w:t>元，物业管理费</w:t>
      </w:r>
      <w:r>
        <w:rPr>
          <w:rFonts w:hint="default" w:ascii="Times New Roman" w:hAnsi="Times New Roman" w:eastAsia="微软雅黑" w:cs="Times New Roman"/>
          <w:i w:val="0"/>
          <w:iCs w:val="0"/>
          <w:caps w:val="0"/>
          <w:color w:val="333333"/>
          <w:spacing w:val="0"/>
          <w:sz w:val="30"/>
          <w:szCs w:val="30"/>
          <w:shd w:val="clear" w:fill="FFFFFF"/>
        </w:rPr>
        <w:t>120,049.96</w:t>
      </w:r>
      <w:r>
        <w:rPr>
          <w:rFonts w:hint="eastAsia" w:ascii="仿宋" w:hAnsi="仿宋" w:eastAsia="仿宋" w:cs="仿宋"/>
          <w:i w:val="0"/>
          <w:iCs w:val="0"/>
          <w:caps w:val="0"/>
          <w:color w:val="333333"/>
          <w:spacing w:val="0"/>
          <w:sz w:val="30"/>
          <w:szCs w:val="30"/>
          <w:shd w:val="clear" w:fill="FFFFFF"/>
        </w:rPr>
        <w:t>元，维修（护）费</w:t>
      </w:r>
      <w:r>
        <w:rPr>
          <w:rFonts w:hint="default" w:ascii="Times New Roman" w:hAnsi="Times New Roman" w:eastAsia="微软雅黑" w:cs="Times New Roman"/>
          <w:i w:val="0"/>
          <w:iCs w:val="0"/>
          <w:caps w:val="0"/>
          <w:color w:val="333333"/>
          <w:spacing w:val="0"/>
          <w:sz w:val="30"/>
          <w:szCs w:val="30"/>
          <w:shd w:val="clear" w:fill="FFFFFF"/>
        </w:rPr>
        <w:t>116,450.10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3,830.00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78,189.00</w:t>
      </w:r>
      <w:r>
        <w:rPr>
          <w:rFonts w:hint="eastAsia" w:ascii="仿宋" w:hAnsi="仿宋" w:eastAsia="仿宋" w:cs="仿宋"/>
          <w:i w:val="0"/>
          <w:iCs w:val="0"/>
          <w:caps w:val="0"/>
          <w:color w:val="333333"/>
          <w:spacing w:val="0"/>
          <w:sz w:val="30"/>
          <w:szCs w:val="30"/>
          <w:shd w:val="clear" w:fill="FFFFFF"/>
        </w:rPr>
        <w:t>元，公务接待</w:t>
      </w:r>
      <w:r>
        <w:rPr>
          <w:rFonts w:hint="default" w:ascii="Times New Roman" w:hAnsi="Times New Roman" w:eastAsia="微软雅黑" w:cs="Times New Roman"/>
          <w:i w:val="0"/>
          <w:iCs w:val="0"/>
          <w:caps w:val="0"/>
          <w:color w:val="333333"/>
          <w:spacing w:val="0"/>
          <w:sz w:val="30"/>
          <w:szCs w:val="30"/>
          <w:shd w:val="clear" w:fill="FFFFFF"/>
        </w:rPr>
        <w:t>29,104.00</w:t>
      </w:r>
      <w:r>
        <w:rPr>
          <w:rFonts w:hint="eastAsia" w:ascii="仿宋" w:hAnsi="仿宋" w:eastAsia="仿宋" w:cs="仿宋"/>
          <w:i w:val="0"/>
          <w:iCs w:val="0"/>
          <w:caps w:val="0"/>
          <w:color w:val="333333"/>
          <w:spacing w:val="0"/>
          <w:sz w:val="30"/>
          <w:szCs w:val="30"/>
          <w:shd w:val="clear" w:fill="FFFFFF"/>
        </w:rPr>
        <w:t>元，专用材料</w:t>
      </w:r>
      <w:r>
        <w:rPr>
          <w:rFonts w:hint="default" w:ascii="Times New Roman" w:hAnsi="Times New Roman" w:eastAsia="微软雅黑" w:cs="Times New Roman"/>
          <w:i w:val="0"/>
          <w:iCs w:val="0"/>
          <w:caps w:val="0"/>
          <w:color w:val="333333"/>
          <w:spacing w:val="0"/>
          <w:sz w:val="30"/>
          <w:szCs w:val="30"/>
          <w:shd w:val="clear" w:fill="FFFFFF"/>
        </w:rPr>
        <w:t>10,000.53</w:t>
      </w:r>
      <w:r>
        <w:rPr>
          <w:rFonts w:hint="eastAsia" w:ascii="仿宋" w:hAnsi="仿宋" w:eastAsia="仿宋" w:cs="仿宋"/>
          <w:i w:val="0"/>
          <w:iCs w:val="0"/>
          <w:caps w:val="0"/>
          <w:color w:val="333333"/>
          <w:spacing w:val="0"/>
          <w:sz w:val="30"/>
          <w:szCs w:val="30"/>
          <w:shd w:val="clear" w:fill="FFFFFF"/>
        </w:rPr>
        <w:t>元，被装购置费</w:t>
      </w:r>
      <w:r>
        <w:rPr>
          <w:rFonts w:hint="default" w:ascii="Times New Roman" w:hAnsi="Times New Roman" w:eastAsia="微软雅黑" w:cs="Times New Roman"/>
          <w:i w:val="0"/>
          <w:iCs w:val="0"/>
          <w:caps w:val="0"/>
          <w:color w:val="333333"/>
          <w:spacing w:val="0"/>
          <w:sz w:val="30"/>
          <w:szCs w:val="30"/>
          <w:shd w:val="clear" w:fill="FFFFFF"/>
        </w:rPr>
        <w:t>397.00</w:t>
      </w:r>
      <w:r>
        <w:rPr>
          <w:rFonts w:hint="eastAsia" w:ascii="仿宋" w:hAnsi="仿宋" w:eastAsia="仿宋" w:cs="仿宋"/>
          <w:i w:val="0"/>
          <w:iCs w:val="0"/>
          <w:caps w:val="0"/>
          <w:color w:val="333333"/>
          <w:spacing w:val="0"/>
          <w:sz w:val="30"/>
          <w:szCs w:val="30"/>
          <w:shd w:val="clear" w:fill="FFFFFF"/>
        </w:rPr>
        <w:t>元，劳务费</w:t>
      </w:r>
      <w:r>
        <w:rPr>
          <w:rFonts w:hint="default" w:ascii="Times New Roman" w:hAnsi="Times New Roman" w:eastAsia="微软雅黑" w:cs="Times New Roman"/>
          <w:i w:val="0"/>
          <w:iCs w:val="0"/>
          <w:caps w:val="0"/>
          <w:color w:val="333333"/>
          <w:spacing w:val="0"/>
          <w:sz w:val="30"/>
          <w:szCs w:val="30"/>
          <w:shd w:val="clear" w:fill="FFFFFF"/>
        </w:rPr>
        <w:t>71,920.00</w:t>
      </w:r>
      <w:r>
        <w:rPr>
          <w:rFonts w:hint="eastAsia" w:ascii="仿宋" w:hAnsi="仿宋" w:eastAsia="仿宋" w:cs="仿宋"/>
          <w:i w:val="0"/>
          <w:iCs w:val="0"/>
          <w:caps w:val="0"/>
          <w:color w:val="333333"/>
          <w:spacing w:val="0"/>
          <w:sz w:val="30"/>
          <w:szCs w:val="30"/>
          <w:shd w:val="clear" w:fill="FFFFFF"/>
        </w:rPr>
        <w:t>元，委托业务费</w:t>
      </w:r>
      <w:r>
        <w:rPr>
          <w:rFonts w:hint="default" w:ascii="Times New Roman" w:hAnsi="Times New Roman" w:eastAsia="微软雅黑" w:cs="Times New Roman"/>
          <w:i w:val="0"/>
          <w:iCs w:val="0"/>
          <w:caps w:val="0"/>
          <w:color w:val="333333"/>
          <w:spacing w:val="0"/>
          <w:sz w:val="30"/>
          <w:szCs w:val="30"/>
          <w:shd w:val="clear" w:fill="FFFFFF"/>
        </w:rPr>
        <w:t>138,770.36</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78,000.00</w:t>
      </w:r>
      <w:r>
        <w:rPr>
          <w:rFonts w:hint="eastAsia" w:ascii="仿宋" w:hAnsi="仿宋" w:eastAsia="仿宋" w:cs="仿宋"/>
          <w:i w:val="0"/>
          <w:iCs w:val="0"/>
          <w:caps w:val="0"/>
          <w:color w:val="333333"/>
          <w:spacing w:val="0"/>
          <w:sz w:val="30"/>
          <w:szCs w:val="30"/>
          <w:shd w:val="clear" w:fill="FFFFFF"/>
        </w:rPr>
        <w:t>元，福利费</w:t>
      </w:r>
      <w:r>
        <w:rPr>
          <w:rFonts w:hint="default" w:ascii="Times New Roman" w:hAnsi="Times New Roman" w:eastAsia="微软雅黑" w:cs="Times New Roman"/>
          <w:i w:val="0"/>
          <w:iCs w:val="0"/>
          <w:caps w:val="0"/>
          <w:color w:val="333333"/>
          <w:spacing w:val="0"/>
          <w:sz w:val="30"/>
          <w:szCs w:val="30"/>
          <w:shd w:val="clear" w:fill="FFFFFF"/>
        </w:rPr>
        <w:t>22,560.00</w:t>
      </w:r>
      <w:r>
        <w:rPr>
          <w:rFonts w:hint="eastAsia" w:ascii="仿宋" w:hAnsi="仿宋" w:eastAsia="仿宋" w:cs="仿宋"/>
          <w:i w:val="0"/>
          <w:iCs w:val="0"/>
          <w:caps w:val="0"/>
          <w:color w:val="333333"/>
          <w:spacing w:val="0"/>
          <w:sz w:val="30"/>
          <w:szCs w:val="30"/>
          <w:shd w:val="clear" w:fill="FFFFFF"/>
        </w:rPr>
        <w:t>元，公务用车运行维护费</w:t>
      </w:r>
      <w:r>
        <w:rPr>
          <w:rFonts w:hint="default" w:ascii="Times New Roman" w:hAnsi="Times New Roman" w:eastAsia="微软雅黑" w:cs="Times New Roman"/>
          <w:i w:val="0"/>
          <w:iCs w:val="0"/>
          <w:caps w:val="0"/>
          <w:color w:val="333333"/>
          <w:spacing w:val="0"/>
          <w:sz w:val="30"/>
          <w:szCs w:val="30"/>
          <w:shd w:val="clear" w:fill="FFFFFF"/>
        </w:rPr>
        <w:t>23,427.00</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1,826,325.00</w:t>
      </w:r>
      <w:r>
        <w:rPr>
          <w:rFonts w:hint="eastAsia" w:ascii="仿宋" w:hAnsi="仿宋" w:eastAsia="仿宋" w:cs="仿宋"/>
          <w:i w:val="0"/>
          <w:iCs w:val="0"/>
          <w:caps w:val="0"/>
          <w:color w:val="333333"/>
          <w:spacing w:val="0"/>
          <w:sz w:val="30"/>
          <w:szCs w:val="30"/>
          <w:shd w:val="clear" w:fill="FFFFFF"/>
        </w:rPr>
        <w:t>元，其他商品服务支出</w:t>
      </w:r>
      <w:r>
        <w:rPr>
          <w:rFonts w:hint="default" w:ascii="Times New Roman" w:hAnsi="Times New Roman" w:eastAsia="微软雅黑" w:cs="Times New Roman"/>
          <w:i w:val="0"/>
          <w:iCs w:val="0"/>
          <w:caps w:val="0"/>
          <w:color w:val="333333"/>
          <w:spacing w:val="0"/>
          <w:sz w:val="30"/>
          <w:szCs w:val="30"/>
          <w:shd w:val="clear" w:fill="FFFFFF"/>
        </w:rPr>
        <w:t>17,687.79</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办公设备购置</w:t>
      </w:r>
      <w:r>
        <w:rPr>
          <w:rFonts w:hint="default" w:ascii="Times New Roman" w:hAnsi="Times New Roman" w:eastAsia="微软雅黑" w:cs="Times New Roman"/>
          <w:i w:val="0"/>
          <w:iCs w:val="0"/>
          <w:caps w:val="0"/>
          <w:color w:val="333333"/>
          <w:spacing w:val="0"/>
          <w:sz w:val="30"/>
          <w:szCs w:val="30"/>
          <w:shd w:val="clear" w:fill="FFFFFF"/>
        </w:rPr>
        <w:t>480.00</w:t>
      </w:r>
      <w:r>
        <w:rPr>
          <w:rFonts w:hint="eastAsia" w:ascii="仿宋" w:hAnsi="仿宋" w:eastAsia="仿宋" w:cs="仿宋"/>
          <w:i w:val="0"/>
          <w:iCs w:val="0"/>
          <w:caps w:val="0"/>
          <w:color w:val="333333"/>
          <w:spacing w:val="0"/>
          <w:sz w:val="30"/>
          <w:szCs w:val="30"/>
          <w:shd w:val="clear" w:fill="FFFFFF"/>
        </w:rPr>
        <w:t>元，其他资本性支出</w:t>
      </w:r>
      <w:r>
        <w:rPr>
          <w:rFonts w:hint="default" w:ascii="Times New Roman" w:hAnsi="Times New Roman" w:eastAsia="微软雅黑" w:cs="Times New Roman"/>
          <w:i w:val="0"/>
          <w:iCs w:val="0"/>
          <w:caps w:val="0"/>
          <w:color w:val="333333"/>
          <w:spacing w:val="0"/>
          <w:sz w:val="30"/>
          <w:szCs w:val="30"/>
          <w:shd w:val="clear" w:fill="FFFFFF"/>
        </w:rPr>
        <w:t>3,700.00</w:t>
      </w:r>
      <w:r>
        <w:rPr>
          <w:rFonts w:hint="eastAsia" w:ascii="仿宋" w:hAnsi="仿宋" w:eastAsia="仿宋" w:cs="仿宋"/>
          <w:i w:val="0"/>
          <w:iCs w:val="0"/>
          <w:caps w:val="0"/>
          <w:color w:val="333333"/>
          <w:spacing w:val="0"/>
          <w:sz w:val="30"/>
          <w:szCs w:val="30"/>
          <w:shd w:val="clear" w:fill="FFFFFF"/>
        </w:rPr>
        <w:t>元。</w:t>
      </w:r>
    </w:p>
    <w:p w14:paraId="1B6FA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14:paraId="4A3ED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年末，玉溪市公安局江川分局（本级）资产总额</w:t>
      </w:r>
      <w:r>
        <w:rPr>
          <w:rFonts w:hint="default" w:ascii="Times New Roman" w:hAnsi="Times New Roman" w:eastAsia="微软雅黑" w:cs="Times New Roman"/>
          <w:i w:val="0"/>
          <w:iCs w:val="0"/>
          <w:caps w:val="0"/>
          <w:color w:val="333333"/>
          <w:spacing w:val="0"/>
          <w:sz w:val="30"/>
          <w:szCs w:val="30"/>
          <w:shd w:val="clear" w:fill="FFFFFF"/>
        </w:rPr>
        <w:t>67,740,986.98</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6,319,767.99</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58,588,921.45</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2,832,297.54</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55,104,521.86</w:t>
      </w:r>
      <w:r>
        <w:rPr>
          <w:rFonts w:hint="eastAsia" w:ascii="仿宋" w:hAnsi="仿宋" w:eastAsia="仿宋" w:cs="仿宋"/>
          <w:i w:val="0"/>
          <w:iCs w:val="0"/>
          <w:caps w:val="0"/>
          <w:color w:val="333333"/>
          <w:spacing w:val="0"/>
          <w:sz w:val="30"/>
          <w:szCs w:val="30"/>
          <w:shd w:val="clear" w:fill="FFFFFF"/>
        </w:rPr>
        <w:t>元，其中固定资产增加</w:t>
      </w:r>
      <w:r>
        <w:rPr>
          <w:rFonts w:hint="default" w:ascii="Times New Roman" w:hAnsi="Times New Roman" w:eastAsia="微软雅黑" w:cs="Times New Roman"/>
          <w:i w:val="0"/>
          <w:iCs w:val="0"/>
          <w:caps w:val="0"/>
          <w:color w:val="333333"/>
          <w:spacing w:val="0"/>
          <w:sz w:val="30"/>
          <w:szCs w:val="30"/>
          <w:shd w:val="clear" w:fill="FFFFFF"/>
        </w:rPr>
        <w:t>1,574,493.82</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304,698.00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108,340.00</w:t>
      </w:r>
      <w:r>
        <w:rPr>
          <w:rFonts w:hint="eastAsia" w:ascii="仿宋" w:hAnsi="仿宋" w:eastAsia="仿宋" w:cs="仿宋"/>
          <w:i w:val="0"/>
          <w:iCs w:val="0"/>
          <w:caps w:val="0"/>
          <w:color w:val="333333"/>
          <w:spacing w:val="0"/>
          <w:sz w:val="30"/>
          <w:szCs w:val="30"/>
          <w:shd w:val="clear" w:fill="FFFFFF"/>
        </w:rPr>
        <w:t>元，实现资产处置收入</w:t>
      </w:r>
      <w:r>
        <w:rPr>
          <w:rFonts w:hint="eastAsia" w:ascii="Times New Roman" w:hAnsi="Times New Roman" w:eastAsia="微软雅黑" w:cs="Times New Roman"/>
          <w:i w:val="0"/>
          <w:iCs w:val="0"/>
          <w:caps w:val="0"/>
          <w:color w:val="333333"/>
          <w:spacing w:val="0"/>
          <w:sz w:val="30"/>
          <w:szCs w:val="30"/>
          <w:shd w:val="clear" w:fill="FFFFFF"/>
          <w:lang w:val="en-US" w:eastAsia="zh-CN"/>
        </w:rPr>
        <w:t>13,700.00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375</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166,000.00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zh-CN"/>
        </w:rPr>
        <w:t>国有资产占有使用情况表详见附表）。</w:t>
      </w:r>
    </w:p>
    <w:p w14:paraId="4D3EB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14:paraId="76E0A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政府采购支出总额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1,758,406.00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138,200.00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303,840.00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2,200,446.00</w:t>
      </w:r>
      <w:r>
        <w:rPr>
          <w:rFonts w:hint="eastAsia" w:ascii="仿宋" w:hAnsi="仿宋" w:eastAsia="仿宋" w:cs="仿宋"/>
          <w:i w:val="0"/>
          <w:iCs w:val="0"/>
          <w:caps w:val="0"/>
          <w:color w:val="333333"/>
          <w:spacing w:val="0"/>
          <w:sz w:val="30"/>
          <w:szCs w:val="30"/>
          <w:shd w:val="clear" w:fill="FFFFFF"/>
        </w:rPr>
        <w:t>元。</w:t>
      </w:r>
    </w:p>
    <w:p w14:paraId="75EA98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w:t>
      </w:r>
      <w:r>
        <w:rPr>
          <w:rFonts w:hint="eastAsia" w:ascii="黑体" w:hAnsi="宋体" w:eastAsia="黑体" w:cs="黑体"/>
          <w:i w:val="0"/>
          <w:iCs w:val="0"/>
          <w:caps w:val="0"/>
          <w:color w:val="333333"/>
          <w:spacing w:val="0"/>
          <w:sz w:val="30"/>
          <w:szCs w:val="30"/>
          <w:shd w:val="clear" w:fill="FFFFFF"/>
          <w:lang w:eastAsia="zh-CN"/>
        </w:rPr>
        <w:t>单位</w:t>
      </w:r>
      <w:r>
        <w:rPr>
          <w:rFonts w:hint="eastAsia" w:ascii="黑体" w:hAnsi="宋体" w:eastAsia="黑体" w:cs="黑体"/>
          <w:i w:val="0"/>
          <w:iCs w:val="0"/>
          <w:caps w:val="0"/>
          <w:color w:val="333333"/>
          <w:spacing w:val="0"/>
          <w:sz w:val="30"/>
          <w:szCs w:val="30"/>
          <w:shd w:val="clear" w:fill="FFFFFF"/>
        </w:rPr>
        <w:t>绩效自评情况</w:t>
      </w:r>
    </w:p>
    <w:p w14:paraId="6F8747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绩效自评情况详见附表。</w:t>
      </w:r>
    </w:p>
    <w:p w14:paraId="4C5B8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p>
    <w:p w14:paraId="7AD79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无其他重要事项情况说明。</w:t>
      </w:r>
    </w:p>
    <w:p w14:paraId="243C6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六、相关口径说明</w:t>
      </w:r>
    </w:p>
    <w:p w14:paraId="6C906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25738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（二）机关运行经费指行政</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和参照公务员法管理的事业</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使用一般公共预算财政拨款安排的基本支出中的公用经费支出。</w:t>
      </w:r>
    </w:p>
    <w:p w14:paraId="4B902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公务出国（境）的国际旅费、国外城市间交通费、住宿费、伙食费、培训费、公杂费等支出；公务用车购置费，指公务用车购置支出（含车辆购置税、牌照费）；公务用车运行维护费，指</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按规定保留的公务用车燃料费、维修费、过桥过路费、保险费、安全奖励费用等支出；公务用车指用于履行公务的机动车辆，包括省部级干部专车、一般公务用车和执法执勤用车；公务接待费，指</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14:paraId="7C5F1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（含下属</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）或</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当年通过本级财政拨款和以前年度财政拨款结转结余资金安排的因公出国（境）费、公务用车购置及运行维护费和公务接待费支出数（包括基本支出和项目支出）。</w:t>
      </w:r>
    </w:p>
    <w:p w14:paraId="35DBE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58D2E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决算：各</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依据国家有关法律法规规定及其履行职能情况编制，反映</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和</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所有预算收支和结余执行结果及绩效等情况的综合性年度报告，是改进</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预算执行以及编制后续年度</w:t>
      </w:r>
      <w:r>
        <w:rPr>
          <w:rFonts w:hint="eastAsia" w:ascii="仿宋" w:hAnsi="仿宋" w:eastAsia="仿宋" w:cs="仿宋"/>
          <w:i w:val="0"/>
          <w:iCs w:val="0"/>
          <w:caps w:val="0"/>
          <w:color w:val="333333"/>
          <w:spacing w:val="0"/>
          <w:sz w:val="30"/>
          <w:szCs w:val="30"/>
          <w:shd w:val="clear" w:fill="FFFFFF"/>
          <w:lang w:eastAsia="zh-CN"/>
        </w:rPr>
        <w:t>单位</w:t>
      </w:r>
      <w:r>
        <w:rPr>
          <w:rFonts w:hint="eastAsia" w:ascii="仿宋" w:hAnsi="仿宋" w:eastAsia="仿宋" w:cs="仿宋"/>
          <w:i w:val="0"/>
          <w:iCs w:val="0"/>
          <w:caps w:val="0"/>
          <w:color w:val="333333"/>
          <w:spacing w:val="0"/>
          <w:sz w:val="30"/>
          <w:szCs w:val="30"/>
          <w:shd w:val="clear" w:fill="FFFFFF"/>
        </w:rPr>
        <w:t>预算的参考和依据。</w:t>
      </w:r>
    </w:p>
    <w:p w14:paraId="0EA98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18"/>
          <w:szCs w:val="18"/>
          <w:shd w:val="clear" w:fill="FFFFFF"/>
        </w:rPr>
        <w:t> </w:t>
      </w:r>
    </w:p>
    <w:p w14:paraId="274ED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default" w:ascii="Arial" w:hAnsi="Arial" w:eastAsia="微软雅黑" w:cs="Arial"/>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53040300531200201111</w:t>
      </w:r>
    </w:p>
    <w:p w14:paraId="1899B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DBmNmUxY2NkMjc5ZGViZjRhMWUzMzYxMThlNWUifQ=="/>
  </w:docVars>
  <w:rsids>
    <w:rsidRoot w:val="00000000"/>
    <w:rsid w:val="03AC224A"/>
    <w:rsid w:val="06255BC2"/>
    <w:rsid w:val="089D39FE"/>
    <w:rsid w:val="0C594818"/>
    <w:rsid w:val="24207247"/>
    <w:rsid w:val="2CF945A4"/>
    <w:rsid w:val="33E02437"/>
    <w:rsid w:val="351729F7"/>
    <w:rsid w:val="3B404329"/>
    <w:rsid w:val="405D3AE9"/>
    <w:rsid w:val="4C0513A3"/>
    <w:rsid w:val="4C6D519A"/>
    <w:rsid w:val="4DC46A3B"/>
    <w:rsid w:val="4F8E7901"/>
    <w:rsid w:val="501C491E"/>
    <w:rsid w:val="56F664B8"/>
    <w:rsid w:val="57E502DB"/>
    <w:rsid w:val="585B5A65"/>
    <w:rsid w:val="5ABC355D"/>
    <w:rsid w:val="5AF4280B"/>
    <w:rsid w:val="5B2D1263"/>
    <w:rsid w:val="621B3BE7"/>
    <w:rsid w:val="63DC07E4"/>
    <w:rsid w:val="73DF0C5A"/>
    <w:rsid w:val="77665E05"/>
    <w:rsid w:val="78FC154B"/>
    <w:rsid w:val="7E0F15C4"/>
    <w:rsid w:val="7F88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8344</Words>
  <Characters>10217</Characters>
  <Lines>0</Lines>
  <Paragraphs>0</Paragraphs>
  <TotalTime>61</TotalTime>
  <ScaleCrop>false</ScaleCrop>
  <LinksUpToDate>false</LinksUpToDate>
  <CharactersWithSpaces>10242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王景灏</cp:lastModifiedBy>
  <dcterms:modified xsi:type="dcterms:W3CDTF">2024-12-24T03:02:11Z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41178D856C7C44AFB7F671583623FBED</vt:lpwstr>
  </property>
</Properties>
</file>